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9D29" w14:textId="77777777" w:rsidR="00564C7A" w:rsidRPr="00564C7A" w:rsidRDefault="00564C7A" w:rsidP="00564C7A">
      <w:pPr>
        <w:widowControl w:val="0"/>
        <w:spacing w:before="120" w:after="120" w:line="276" w:lineRule="auto"/>
        <w:jc w:val="center"/>
        <w:outlineLvl w:val="1"/>
        <w:rPr>
          <w:b/>
          <w:color w:val="000000" w:themeColor="text1"/>
          <w:sz w:val="26"/>
          <w:szCs w:val="26"/>
        </w:rPr>
      </w:pPr>
      <w:r w:rsidRPr="00564C7A">
        <w:rPr>
          <w:b/>
          <w:color w:val="000000" w:themeColor="text1"/>
          <w:sz w:val="26"/>
          <w:szCs w:val="26"/>
        </w:rPr>
        <w:t>Chương V. YÊU CẦU VỀ KỸ THUẬT</w:t>
      </w:r>
    </w:p>
    <w:p w14:paraId="396733F1" w14:textId="77777777" w:rsidR="00564C7A" w:rsidRPr="00564C7A" w:rsidRDefault="00564C7A" w:rsidP="00564C7A">
      <w:pPr>
        <w:spacing w:line="276" w:lineRule="auto"/>
        <w:rPr>
          <w:color w:val="000000" w:themeColor="text1"/>
          <w:sz w:val="26"/>
          <w:szCs w:val="26"/>
        </w:rPr>
      </w:pPr>
    </w:p>
    <w:p w14:paraId="47407CBE" w14:textId="77777777" w:rsidR="00564C7A" w:rsidRPr="00564C7A" w:rsidRDefault="00564C7A" w:rsidP="00564C7A">
      <w:pPr>
        <w:pStyle w:val="SectionVIHeader"/>
        <w:widowControl w:val="0"/>
        <w:spacing w:before="0" w:after="0" w:line="276" w:lineRule="auto"/>
        <w:ind w:firstLine="709"/>
        <w:jc w:val="both"/>
        <w:rPr>
          <w:color w:val="000000" w:themeColor="text1"/>
          <w:sz w:val="26"/>
          <w:szCs w:val="26"/>
        </w:rPr>
      </w:pPr>
      <w:r w:rsidRPr="00564C7A">
        <w:rPr>
          <w:color w:val="000000" w:themeColor="text1"/>
          <w:sz w:val="26"/>
          <w:szCs w:val="26"/>
        </w:rPr>
        <w:t>Mục 1. Yêu cầu về kỹ thuật</w:t>
      </w:r>
    </w:p>
    <w:p w14:paraId="0FFE56D9" w14:textId="77777777" w:rsidR="00564C7A" w:rsidRPr="00564C7A" w:rsidRDefault="00564C7A" w:rsidP="00564C7A">
      <w:pPr>
        <w:widowControl w:val="0"/>
        <w:spacing w:line="276" w:lineRule="auto"/>
        <w:ind w:firstLine="709"/>
        <w:rPr>
          <w:b/>
          <w:iCs/>
          <w:color w:val="000000" w:themeColor="text1"/>
          <w:sz w:val="26"/>
          <w:szCs w:val="26"/>
        </w:rPr>
      </w:pPr>
      <w:r w:rsidRPr="00564C7A">
        <w:rPr>
          <w:b/>
          <w:iCs/>
          <w:color w:val="000000" w:themeColor="text1"/>
          <w:sz w:val="26"/>
          <w:szCs w:val="26"/>
        </w:rPr>
        <w:t>1.1. Giới thiệu chung về dự toán mua sắm, gói thầu</w:t>
      </w:r>
    </w:p>
    <w:p w14:paraId="2B5683CC" w14:textId="77777777" w:rsidR="00564C7A" w:rsidRPr="00564C7A" w:rsidRDefault="00564C7A" w:rsidP="00564C7A">
      <w:pPr>
        <w:autoSpaceDE w:val="0"/>
        <w:autoSpaceDN w:val="0"/>
        <w:adjustRightInd w:val="0"/>
        <w:spacing w:line="276" w:lineRule="auto"/>
        <w:ind w:firstLine="567"/>
        <w:rPr>
          <w:color w:val="000000" w:themeColor="text1"/>
          <w:spacing w:val="-4"/>
          <w:sz w:val="26"/>
          <w:szCs w:val="26"/>
        </w:rPr>
      </w:pPr>
      <w:r w:rsidRPr="00564C7A">
        <w:rPr>
          <w:color w:val="000000" w:themeColor="text1"/>
          <w:spacing w:val="-4"/>
          <w:sz w:val="26"/>
          <w:szCs w:val="26"/>
        </w:rPr>
        <w:t>- Chủ đầu tư: Bệnh viện Bạch Mai</w:t>
      </w:r>
    </w:p>
    <w:p w14:paraId="310AEF18" w14:textId="77777777" w:rsidR="00564C7A" w:rsidRPr="00564C7A" w:rsidRDefault="00564C7A" w:rsidP="00564C7A">
      <w:pPr>
        <w:autoSpaceDE w:val="0"/>
        <w:autoSpaceDN w:val="0"/>
        <w:adjustRightInd w:val="0"/>
        <w:spacing w:line="276" w:lineRule="auto"/>
        <w:ind w:firstLine="567"/>
        <w:rPr>
          <w:color w:val="000000" w:themeColor="text1"/>
          <w:sz w:val="26"/>
          <w:szCs w:val="26"/>
          <w:lang w:eastAsia="vi-VN"/>
        </w:rPr>
      </w:pPr>
      <w:r w:rsidRPr="00564C7A">
        <w:rPr>
          <w:color w:val="000000" w:themeColor="text1"/>
          <w:sz w:val="26"/>
          <w:szCs w:val="26"/>
        </w:rPr>
        <w:t xml:space="preserve">- Tên </w:t>
      </w:r>
      <w:r w:rsidRPr="00564C7A">
        <w:rPr>
          <w:color w:val="000000" w:themeColor="text1"/>
          <w:sz w:val="26"/>
          <w:szCs w:val="26"/>
          <w:lang w:eastAsia="vi-VN"/>
        </w:rPr>
        <w:t>dự toán mua sắm: Mua sắm trang thiết bị, vật tư y tế lần 1 năm 2025 của Bệnh viện Bạch Mai</w:t>
      </w:r>
    </w:p>
    <w:p w14:paraId="0B833839" w14:textId="77777777" w:rsidR="00564C7A" w:rsidRPr="00564C7A" w:rsidRDefault="00564C7A" w:rsidP="00564C7A">
      <w:pPr>
        <w:autoSpaceDE w:val="0"/>
        <w:autoSpaceDN w:val="0"/>
        <w:adjustRightInd w:val="0"/>
        <w:spacing w:line="276" w:lineRule="auto"/>
        <w:ind w:firstLine="567"/>
        <w:rPr>
          <w:color w:val="000000" w:themeColor="text1"/>
          <w:sz w:val="26"/>
          <w:szCs w:val="26"/>
          <w:lang w:val="sv-SE" w:eastAsia="vi-VN"/>
        </w:rPr>
      </w:pPr>
      <w:r w:rsidRPr="00564C7A">
        <w:rPr>
          <w:color w:val="000000" w:themeColor="text1"/>
          <w:sz w:val="26"/>
          <w:szCs w:val="26"/>
          <w:lang w:val="sv-SE"/>
        </w:rPr>
        <w:t xml:space="preserve">- </w:t>
      </w:r>
      <w:r w:rsidRPr="00564C7A">
        <w:rPr>
          <w:color w:val="000000" w:themeColor="text1"/>
          <w:sz w:val="26"/>
          <w:szCs w:val="26"/>
          <w:lang w:val="sv-SE" w:eastAsia="vi-VN"/>
        </w:rPr>
        <w:t xml:space="preserve">Tên gói thầu: </w:t>
      </w:r>
      <w:r w:rsidRPr="00564C7A">
        <w:rPr>
          <w:color w:val="000000" w:themeColor="text1"/>
          <w:sz w:val="26"/>
          <w:szCs w:val="26"/>
        </w:rPr>
        <w:t>Gói 8: Mua sắm thiết bị chuyên khoa Mắt</w:t>
      </w:r>
    </w:p>
    <w:p w14:paraId="4410A7A4" w14:textId="77777777" w:rsidR="00564C7A" w:rsidRPr="00564C7A" w:rsidRDefault="00564C7A" w:rsidP="00564C7A">
      <w:pPr>
        <w:autoSpaceDE w:val="0"/>
        <w:autoSpaceDN w:val="0"/>
        <w:adjustRightInd w:val="0"/>
        <w:spacing w:line="276" w:lineRule="auto"/>
        <w:ind w:firstLine="567"/>
        <w:rPr>
          <w:color w:val="000000" w:themeColor="text1"/>
          <w:sz w:val="26"/>
          <w:szCs w:val="26"/>
          <w:lang w:val="sv-SE"/>
        </w:rPr>
      </w:pPr>
      <w:r w:rsidRPr="00564C7A">
        <w:rPr>
          <w:bCs/>
          <w:color w:val="000000" w:themeColor="text1"/>
          <w:sz w:val="26"/>
          <w:szCs w:val="26"/>
          <w:lang w:val="sv-SE"/>
        </w:rPr>
        <w:t xml:space="preserve">- Nguồn vốn: </w:t>
      </w:r>
      <w:r w:rsidRPr="00564C7A">
        <w:rPr>
          <w:color w:val="000000" w:themeColor="text1"/>
          <w:sz w:val="26"/>
          <w:szCs w:val="26"/>
          <w:lang w:val="sv-SE"/>
        </w:rPr>
        <w:t>Nguồn Quỹ phát triển hoạt động sự nghiệp của Bệnh viện Bạch Mai</w:t>
      </w:r>
    </w:p>
    <w:p w14:paraId="4DFC1C9D" w14:textId="77777777" w:rsidR="00564C7A" w:rsidRPr="00564C7A" w:rsidRDefault="00564C7A" w:rsidP="00564C7A">
      <w:pPr>
        <w:autoSpaceDE w:val="0"/>
        <w:autoSpaceDN w:val="0"/>
        <w:adjustRightInd w:val="0"/>
        <w:spacing w:line="276" w:lineRule="auto"/>
        <w:ind w:firstLine="567"/>
        <w:rPr>
          <w:color w:val="000000" w:themeColor="text1"/>
          <w:spacing w:val="-4"/>
          <w:sz w:val="26"/>
          <w:szCs w:val="26"/>
          <w:lang w:val="sv-SE"/>
        </w:rPr>
      </w:pPr>
      <w:r w:rsidRPr="00564C7A">
        <w:rPr>
          <w:color w:val="000000" w:themeColor="text1"/>
          <w:sz w:val="26"/>
          <w:szCs w:val="26"/>
          <w:lang w:val="sv-SE" w:eastAsia="vi-VN"/>
        </w:rPr>
        <w:t xml:space="preserve">- Địa điểm thực hiện: </w:t>
      </w:r>
      <w:r w:rsidRPr="00564C7A">
        <w:rPr>
          <w:color w:val="000000" w:themeColor="text1"/>
          <w:spacing w:val="-4"/>
          <w:sz w:val="26"/>
          <w:szCs w:val="26"/>
          <w:lang w:val="sv-SE"/>
        </w:rPr>
        <w:t>Bệnh viện Bạch Mai – 78 đường Giải Phóng, phường Kim Liên, Thành Phố Hà Nội</w:t>
      </w:r>
    </w:p>
    <w:p w14:paraId="5BE28B4D" w14:textId="77777777" w:rsidR="00564C7A" w:rsidRPr="00564C7A" w:rsidRDefault="00564C7A" w:rsidP="00564C7A">
      <w:pPr>
        <w:autoSpaceDE w:val="0"/>
        <w:autoSpaceDN w:val="0"/>
        <w:adjustRightInd w:val="0"/>
        <w:spacing w:line="276" w:lineRule="auto"/>
        <w:ind w:firstLine="567"/>
        <w:rPr>
          <w:bCs/>
          <w:color w:val="000000" w:themeColor="text1"/>
          <w:sz w:val="26"/>
          <w:szCs w:val="26"/>
          <w:lang w:val="sv-SE"/>
        </w:rPr>
      </w:pPr>
      <w:r w:rsidRPr="00564C7A">
        <w:rPr>
          <w:bCs/>
          <w:color w:val="000000" w:themeColor="text1"/>
          <w:sz w:val="26"/>
          <w:szCs w:val="26"/>
          <w:lang w:val="sv-SE"/>
        </w:rPr>
        <w:t>- Hình thức lựa chọn nhà thầu: Đấu thầu rộng rãi</w:t>
      </w:r>
    </w:p>
    <w:p w14:paraId="1D06E1C4" w14:textId="77777777" w:rsidR="00564C7A" w:rsidRPr="00564C7A" w:rsidRDefault="00564C7A" w:rsidP="00564C7A">
      <w:pPr>
        <w:autoSpaceDE w:val="0"/>
        <w:autoSpaceDN w:val="0"/>
        <w:adjustRightInd w:val="0"/>
        <w:spacing w:line="276" w:lineRule="auto"/>
        <w:ind w:firstLine="567"/>
        <w:rPr>
          <w:bCs/>
          <w:color w:val="000000" w:themeColor="text1"/>
          <w:sz w:val="26"/>
          <w:szCs w:val="26"/>
          <w:lang w:val="sv-SE"/>
        </w:rPr>
      </w:pPr>
      <w:r w:rsidRPr="00564C7A">
        <w:rPr>
          <w:bCs/>
          <w:color w:val="000000" w:themeColor="text1"/>
          <w:sz w:val="26"/>
          <w:szCs w:val="26"/>
          <w:lang w:val="sv-SE"/>
        </w:rPr>
        <w:t>- Phương thức lựa chọn nhà thầu: Một giai đoạn một túi hồ sơ</w:t>
      </w:r>
    </w:p>
    <w:p w14:paraId="2C0FD90C" w14:textId="77777777" w:rsidR="00564C7A" w:rsidRPr="00564C7A" w:rsidRDefault="00564C7A" w:rsidP="00564C7A">
      <w:pPr>
        <w:autoSpaceDE w:val="0"/>
        <w:autoSpaceDN w:val="0"/>
        <w:adjustRightInd w:val="0"/>
        <w:spacing w:line="276" w:lineRule="auto"/>
        <w:ind w:firstLine="567"/>
        <w:rPr>
          <w:bCs/>
          <w:color w:val="000000" w:themeColor="text1"/>
          <w:sz w:val="26"/>
          <w:szCs w:val="26"/>
          <w:lang w:val="sv-SE"/>
        </w:rPr>
      </w:pPr>
      <w:r w:rsidRPr="00564C7A">
        <w:rPr>
          <w:bCs/>
          <w:color w:val="000000" w:themeColor="text1"/>
          <w:sz w:val="26"/>
          <w:szCs w:val="26"/>
          <w:lang w:val="sv-SE"/>
        </w:rPr>
        <w:t>- Thời gian bắt đầu tổ chức lựa chọn nhà thầu: Quý IV năm 2025</w:t>
      </w:r>
    </w:p>
    <w:p w14:paraId="770667B7" w14:textId="77777777" w:rsidR="00564C7A" w:rsidRPr="00564C7A" w:rsidRDefault="00564C7A" w:rsidP="00564C7A">
      <w:pPr>
        <w:autoSpaceDE w:val="0"/>
        <w:autoSpaceDN w:val="0"/>
        <w:adjustRightInd w:val="0"/>
        <w:spacing w:line="276" w:lineRule="auto"/>
        <w:ind w:firstLine="567"/>
        <w:rPr>
          <w:color w:val="000000" w:themeColor="text1"/>
          <w:spacing w:val="-4"/>
          <w:sz w:val="26"/>
          <w:szCs w:val="26"/>
          <w:lang w:val="sv-SE"/>
        </w:rPr>
      </w:pPr>
      <w:r w:rsidRPr="00564C7A">
        <w:rPr>
          <w:bCs/>
          <w:color w:val="000000" w:themeColor="text1"/>
          <w:sz w:val="26"/>
          <w:szCs w:val="26"/>
          <w:lang w:val="sv-SE"/>
        </w:rPr>
        <w:t xml:space="preserve">- </w:t>
      </w:r>
      <w:r w:rsidRPr="00564C7A">
        <w:rPr>
          <w:color w:val="000000" w:themeColor="text1"/>
          <w:spacing w:val="-4"/>
          <w:sz w:val="26"/>
          <w:szCs w:val="26"/>
          <w:lang w:val="sv-SE"/>
        </w:rPr>
        <w:t>Loại hợp đồng: Trọn gói</w:t>
      </w:r>
    </w:p>
    <w:p w14:paraId="4BC5C6D3" w14:textId="77777777" w:rsidR="00564C7A" w:rsidRPr="00564C7A" w:rsidRDefault="00564C7A" w:rsidP="00564C7A">
      <w:pPr>
        <w:widowControl w:val="0"/>
        <w:spacing w:line="276" w:lineRule="auto"/>
        <w:ind w:firstLine="567"/>
        <w:rPr>
          <w:bCs/>
          <w:color w:val="000000" w:themeColor="text1"/>
          <w:sz w:val="26"/>
          <w:szCs w:val="26"/>
          <w:lang w:val="sv-SE"/>
        </w:rPr>
      </w:pPr>
      <w:r w:rsidRPr="00564C7A">
        <w:rPr>
          <w:bCs/>
          <w:color w:val="000000" w:themeColor="text1"/>
          <w:sz w:val="26"/>
          <w:szCs w:val="26"/>
          <w:lang w:val="sv-SE"/>
        </w:rPr>
        <w:t>- Thời gian thực hiện gói thầu: 150 ngày</w:t>
      </w:r>
    </w:p>
    <w:p w14:paraId="7D69637E" w14:textId="77777777" w:rsidR="00564C7A" w:rsidRPr="00564C7A" w:rsidRDefault="00564C7A" w:rsidP="00564C7A">
      <w:pPr>
        <w:widowControl w:val="0"/>
        <w:spacing w:line="276" w:lineRule="auto"/>
        <w:ind w:firstLine="567"/>
        <w:rPr>
          <w:bCs/>
          <w:color w:val="000000" w:themeColor="text1"/>
          <w:sz w:val="26"/>
          <w:szCs w:val="26"/>
          <w:lang w:val="es-ES"/>
        </w:rPr>
      </w:pPr>
      <w:bookmarkStart w:id="0" w:name="_Hlk217731731"/>
      <w:r w:rsidRPr="00564C7A">
        <w:rPr>
          <w:bCs/>
          <w:color w:val="000000" w:themeColor="text1"/>
          <w:sz w:val="26"/>
          <w:szCs w:val="26"/>
          <w:lang w:val="sv-SE"/>
        </w:rPr>
        <w:t>- Giá gói thầu: 8.324.268.200 VND</w:t>
      </w:r>
      <w:r w:rsidRPr="00564C7A">
        <w:rPr>
          <w:bCs/>
          <w:color w:val="000000" w:themeColor="text1"/>
          <w:sz w:val="26"/>
          <w:szCs w:val="26"/>
          <w:lang w:val="sv-SE"/>
        </w:rPr>
        <w:tab/>
        <w:t xml:space="preserve"> </w:t>
      </w:r>
      <w:r w:rsidRPr="00564C7A">
        <w:rPr>
          <w:bCs/>
          <w:i/>
          <w:iCs/>
          <w:color w:val="000000" w:themeColor="text1"/>
          <w:sz w:val="26"/>
          <w:szCs w:val="26"/>
          <w:lang w:val="sv-SE"/>
        </w:rPr>
        <w:t>(Giá trên đã bao gồm thuế GTGT, phí, lệ phí (nếu có) và các chi phí khác)</w:t>
      </w:r>
      <w:bookmarkEnd w:id="0"/>
    </w:p>
    <w:p w14:paraId="4F1AC69E" w14:textId="77777777" w:rsidR="00564C7A" w:rsidRPr="00564C7A" w:rsidRDefault="00564C7A" w:rsidP="00564C7A">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564C7A">
        <w:rPr>
          <w:rFonts w:ascii="Times New Roman" w:hAnsi="Times New Roman" w:cs="Times New Roman"/>
          <w:b/>
          <w:bCs/>
          <w:color w:val="000000" w:themeColor="text1"/>
          <w:sz w:val="26"/>
          <w:szCs w:val="26"/>
          <w:lang w:val="sv-SE"/>
        </w:rPr>
        <w:t>1.2. Yêu cầu về kỹ thuật</w:t>
      </w:r>
    </w:p>
    <w:p w14:paraId="51428053" w14:textId="77777777" w:rsidR="00564C7A" w:rsidRPr="00564C7A" w:rsidRDefault="00564C7A" w:rsidP="00564C7A">
      <w:pPr>
        <w:spacing w:line="276" w:lineRule="auto"/>
        <w:ind w:firstLine="709"/>
        <w:rPr>
          <w:color w:val="000000" w:themeColor="text1"/>
          <w:sz w:val="26"/>
          <w:szCs w:val="26"/>
          <w:lang w:val="sv-SE"/>
        </w:rPr>
      </w:pPr>
      <w:r w:rsidRPr="00564C7A">
        <w:rPr>
          <w:color w:val="000000" w:themeColor="text1"/>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7F41E3B0" w14:textId="77777777" w:rsidR="00564C7A" w:rsidRPr="00564C7A" w:rsidRDefault="00564C7A" w:rsidP="00564C7A">
      <w:pPr>
        <w:spacing w:line="276" w:lineRule="auto"/>
        <w:ind w:firstLine="709"/>
        <w:rPr>
          <w:color w:val="000000" w:themeColor="text1"/>
          <w:sz w:val="26"/>
          <w:szCs w:val="26"/>
          <w:lang w:val="vi-VN"/>
        </w:rPr>
      </w:pPr>
      <w:r w:rsidRPr="00564C7A">
        <w:rPr>
          <w:color w:val="000000" w:themeColor="text1"/>
          <w:sz w:val="26"/>
          <w:szCs w:val="26"/>
          <w:lang w:val="vi-VN"/>
        </w:rPr>
        <w:t xml:space="preserve">Nội hàm tương đương được quy định trong yêu cầu kỹ thuật được hiểu là: </w:t>
      </w:r>
    </w:p>
    <w:p w14:paraId="1DC8DA97" w14:textId="77777777" w:rsidR="00564C7A" w:rsidRPr="00564C7A" w:rsidRDefault="00564C7A" w:rsidP="00564C7A">
      <w:pPr>
        <w:spacing w:line="276" w:lineRule="auto"/>
        <w:ind w:firstLine="709"/>
        <w:rPr>
          <w:color w:val="000000" w:themeColor="text1"/>
          <w:sz w:val="26"/>
          <w:szCs w:val="26"/>
          <w:lang w:val="vi-VN"/>
        </w:rPr>
      </w:pPr>
      <w:r w:rsidRPr="00564C7A">
        <w:rPr>
          <w:color w:val="000000" w:themeColor="text1"/>
          <w:sz w:val="26"/>
          <w:szCs w:val="26"/>
          <w:lang w:val="vi-VN"/>
        </w:rPr>
        <w:t xml:space="preserve">(1) Được cơ quan có thẩm quyền chứng nhận tương đương tiêu chuẩn </w:t>
      </w:r>
    </w:p>
    <w:p w14:paraId="3D768BE0" w14:textId="77777777" w:rsidR="00564C7A" w:rsidRPr="00564C7A" w:rsidRDefault="00564C7A" w:rsidP="00564C7A">
      <w:pPr>
        <w:spacing w:line="276" w:lineRule="auto"/>
        <w:ind w:firstLine="709"/>
        <w:rPr>
          <w:color w:val="000000" w:themeColor="text1"/>
          <w:sz w:val="26"/>
          <w:szCs w:val="26"/>
          <w:lang w:val="vi-VN"/>
        </w:rPr>
      </w:pPr>
      <w:r w:rsidRPr="00564C7A">
        <w:rPr>
          <w:color w:val="000000" w:themeColor="text1"/>
          <w:sz w:val="26"/>
          <w:szCs w:val="26"/>
          <w:lang w:val="vi-VN"/>
        </w:rPr>
        <w:t xml:space="preserve">(2) Tương đương về chất lượng hình ảnh, độ chính xác màu sắc và góc nhìn. </w:t>
      </w:r>
    </w:p>
    <w:p w14:paraId="07E0F2FC" w14:textId="77777777" w:rsidR="00564C7A" w:rsidRPr="00564C7A" w:rsidRDefault="00564C7A" w:rsidP="00564C7A">
      <w:pPr>
        <w:spacing w:line="276" w:lineRule="auto"/>
        <w:ind w:firstLine="709"/>
        <w:rPr>
          <w:color w:val="000000" w:themeColor="text1"/>
          <w:sz w:val="26"/>
          <w:szCs w:val="26"/>
          <w:lang w:val="vi-VN"/>
        </w:rPr>
      </w:pPr>
      <w:r w:rsidRPr="00564C7A">
        <w:rPr>
          <w:color w:val="000000" w:themeColor="text1"/>
          <w:sz w:val="26"/>
          <w:szCs w:val="26"/>
          <w:lang w:val="vi-VN"/>
        </w:rPr>
        <w:t xml:space="preserve">(3) Tương tương về tính chất cơ khí và thuộc tính vật lý của vật liệu. </w:t>
      </w:r>
    </w:p>
    <w:p w14:paraId="5BD66285" w14:textId="77777777" w:rsidR="00564C7A" w:rsidRPr="00564C7A" w:rsidRDefault="00564C7A" w:rsidP="00564C7A">
      <w:pPr>
        <w:spacing w:line="276" w:lineRule="auto"/>
        <w:ind w:firstLine="709"/>
        <w:rPr>
          <w:color w:val="000000" w:themeColor="text1"/>
          <w:sz w:val="26"/>
          <w:szCs w:val="26"/>
          <w:lang w:val="vi-VN"/>
        </w:rPr>
      </w:pPr>
      <w:r w:rsidRPr="00564C7A">
        <w:rPr>
          <w:color w:val="000000" w:themeColor="text1"/>
          <w:sz w:val="26"/>
          <w:szCs w:val="26"/>
          <w:lang w:val="vi-VN"/>
        </w:rPr>
        <w:lastRenderedPageBreak/>
        <w:t xml:space="preserve">(4)Tương đương về tính năng cơ bản, độ tin cậy, phạm vi ứng dụng </w:t>
      </w:r>
    </w:p>
    <w:p w14:paraId="4A8E7244" w14:textId="77777777" w:rsidR="00564C7A" w:rsidRPr="00564C7A" w:rsidRDefault="00564C7A" w:rsidP="00564C7A">
      <w:pPr>
        <w:spacing w:line="276" w:lineRule="auto"/>
        <w:ind w:firstLine="709"/>
        <w:rPr>
          <w:color w:val="000000" w:themeColor="text1"/>
          <w:sz w:val="26"/>
          <w:szCs w:val="26"/>
          <w:lang w:val="vi-VN"/>
        </w:rPr>
      </w:pPr>
      <w:r w:rsidRPr="00564C7A">
        <w:rPr>
          <w:color w:val="000000" w:themeColor="text1"/>
          <w:sz w:val="26"/>
          <w:szCs w:val="26"/>
          <w:lang w:val="vi-VN"/>
        </w:rPr>
        <w:t xml:space="preserve">(5) Tương đương về công suất; hiệu suất, yêu cầu thông số đầu vào; danh mục, độ chính xác kết quả đầu ra. </w:t>
      </w:r>
    </w:p>
    <w:p w14:paraId="55C26E66" w14:textId="77777777" w:rsidR="00564C7A" w:rsidRPr="00564C7A" w:rsidRDefault="00564C7A" w:rsidP="00564C7A">
      <w:pPr>
        <w:spacing w:line="276" w:lineRule="auto"/>
        <w:ind w:firstLine="709"/>
        <w:rPr>
          <w:color w:val="000000" w:themeColor="text1"/>
          <w:sz w:val="26"/>
          <w:szCs w:val="26"/>
          <w:lang w:val="vi-VN"/>
        </w:rPr>
      </w:pPr>
      <w:r w:rsidRPr="00564C7A">
        <w:rPr>
          <w:color w:val="000000" w:themeColor="text1"/>
          <w:sz w:val="26"/>
          <w:szCs w:val="26"/>
          <w:lang w:val="vi-VN"/>
        </w:rPr>
        <w:t xml:space="preserve">(6) Tương đương về giá trị đo; độ chính xác kết quả đo; </w:t>
      </w:r>
    </w:p>
    <w:p w14:paraId="1F1214C6" w14:textId="77777777" w:rsidR="00564C7A" w:rsidRPr="00564C7A" w:rsidRDefault="00564C7A" w:rsidP="00564C7A">
      <w:pPr>
        <w:spacing w:line="276" w:lineRule="auto"/>
        <w:ind w:firstLine="709"/>
        <w:rPr>
          <w:color w:val="000000" w:themeColor="text1"/>
          <w:sz w:val="26"/>
          <w:szCs w:val="26"/>
          <w:lang w:val="vi-VN"/>
        </w:rPr>
      </w:pPr>
      <w:r w:rsidRPr="00564C7A">
        <w:rPr>
          <w:color w:val="000000" w:themeColor="text1"/>
          <w:sz w:val="26"/>
          <w:szCs w:val="26"/>
          <w:lang w:val="vi-VN"/>
        </w:rPr>
        <w:t xml:space="preserve">(7) Tương đương về hàm lượng, nồng độ, tính chất </w:t>
      </w:r>
    </w:p>
    <w:p w14:paraId="13B3C1FB" w14:textId="77777777" w:rsidR="00564C7A" w:rsidRPr="00564C7A" w:rsidRDefault="00564C7A" w:rsidP="00564C7A">
      <w:pPr>
        <w:spacing w:line="276" w:lineRule="auto"/>
        <w:ind w:firstLine="709"/>
        <w:rPr>
          <w:color w:val="000000" w:themeColor="text1"/>
          <w:sz w:val="26"/>
          <w:szCs w:val="26"/>
          <w:lang w:val="vi-VN"/>
        </w:rPr>
      </w:pPr>
      <w:r w:rsidRPr="00564C7A">
        <w:rPr>
          <w:color w:val="000000" w:themeColor="text1"/>
          <w:sz w:val="26"/>
          <w:szCs w:val="26"/>
          <w:lang w:val="vi-VN"/>
        </w:rPr>
        <w:t>(8) Các yếu tố tương đương khác (nếu có)</w:t>
      </w:r>
    </w:p>
    <w:p w14:paraId="722569AF" w14:textId="77777777" w:rsidR="00564C7A" w:rsidRPr="00564C7A" w:rsidRDefault="00564C7A" w:rsidP="00564C7A">
      <w:pPr>
        <w:spacing w:after="60" w:line="276" w:lineRule="auto"/>
        <w:ind w:firstLine="709"/>
        <w:rPr>
          <w:color w:val="000000" w:themeColor="text1"/>
          <w:sz w:val="26"/>
          <w:szCs w:val="26"/>
          <w:lang w:val="vi-VN"/>
        </w:rPr>
      </w:pPr>
    </w:p>
    <w:p w14:paraId="205464EC" w14:textId="77777777" w:rsidR="00564C7A" w:rsidRPr="00564C7A" w:rsidRDefault="00564C7A" w:rsidP="00564C7A">
      <w:pPr>
        <w:spacing w:line="276" w:lineRule="auto"/>
        <w:ind w:firstLine="709"/>
        <w:rPr>
          <w:color w:val="000000" w:themeColor="text1"/>
          <w:sz w:val="26"/>
          <w:szCs w:val="26"/>
          <w:shd w:val="clear" w:color="auto" w:fill="FFFFFF"/>
          <w:lang w:val="vi-VN"/>
        </w:rPr>
      </w:pPr>
      <w:r w:rsidRPr="00564C7A">
        <w:rPr>
          <w:color w:val="000000" w:themeColor="text1"/>
          <w:sz w:val="26"/>
          <w:szCs w:val="26"/>
          <w:shd w:val="clear" w:color="auto" w:fill="FFFFFF"/>
          <w:lang w:val="vi-VN"/>
        </w:rPr>
        <w:t>- Nhà thầu phải có bảng đáp ứng về kỹ thuật của hàng hóa chào thầu theo các mẫu sau:</w:t>
      </w:r>
    </w:p>
    <w:p w14:paraId="60B07F6F" w14:textId="77777777" w:rsidR="00564C7A" w:rsidRPr="00564C7A" w:rsidRDefault="00564C7A" w:rsidP="00564C7A">
      <w:pPr>
        <w:spacing w:line="276" w:lineRule="auto"/>
        <w:ind w:firstLine="709"/>
        <w:rPr>
          <w:b/>
          <w:color w:val="000000" w:themeColor="text1"/>
          <w:sz w:val="26"/>
          <w:szCs w:val="26"/>
          <w:lang w:val="es-ES_tradnl"/>
        </w:rPr>
      </w:pPr>
      <w:bookmarkStart w:id="1" w:name="_Hlk217731755"/>
      <w:r w:rsidRPr="00564C7A">
        <w:rPr>
          <w:rStyle w:val="BodyTextChar1"/>
          <w:color w:val="000000" w:themeColor="text1"/>
          <w:sz w:val="26"/>
          <w:szCs w:val="26"/>
          <w:lang w:val="es-ES_tradnl"/>
        </w:rPr>
        <w:t xml:space="preserve">+ </w:t>
      </w:r>
      <w:r w:rsidRPr="00564C7A">
        <w:rPr>
          <w:rStyle w:val="BodyTextChar1"/>
          <w:b/>
          <w:color w:val="000000" w:themeColor="text1"/>
          <w:sz w:val="26"/>
          <w:szCs w:val="26"/>
          <w:lang w:val="es-ES_tradnl"/>
        </w:rPr>
        <w:t xml:space="preserve">Bảng đáp ứng tính pháp lý hàng hóa (File word/excel và </w:t>
      </w:r>
      <w:r w:rsidRPr="00564C7A">
        <w:rPr>
          <w:b/>
          <w:color w:val="000000" w:themeColor="text1"/>
          <w:sz w:val="26"/>
          <w:szCs w:val="26"/>
          <w:shd w:val="clear" w:color="auto" w:fill="FFFFFF"/>
          <w:lang w:val="nl-NL"/>
        </w:rPr>
        <w:t xml:space="preserve">File scan (ký, đóng dấu hoặc ký số) </w:t>
      </w:r>
      <w:r w:rsidRPr="00564C7A">
        <w:rPr>
          <w:rStyle w:val="BodyTextChar1"/>
          <w:b/>
          <w:color w:val="000000" w:themeColor="text1"/>
          <w:sz w:val="26"/>
          <w:szCs w:val="26"/>
          <w:lang w:val="es-ES_tradnl"/>
        </w:rPr>
        <w:t>đính kèm E-HSDT)</w:t>
      </w:r>
      <w:r w:rsidRPr="00564C7A">
        <w:rPr>
          <w:rStyle w:val="BodyTextChar1"/>
          <w:b/>
          <w:bCs/>
          <w:color w:val="000000" w:themeColor="text1"/>
          <w:sz w:val="26"/>
          <w:szCs w:val="26"/>
          <w:lang w:val="es-ES_tradnl"/>
        </w:rPr>
        <w:t>:</w:t>
      </w:r>
    </w:p>
    <w:tbl>
      <w:tblPr>
        <w:tblW w:w="1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
        <w:gridCol w:w="721"/>
        <w:gridCol w:w="706"/>
        <w:gridCol w:w="1072"/>
        <w:gridCol w:w="897"/>
        <w:gridCol w:w="851"/>
        <w:gridCol w:w="854"/>
        <w:gridCol w:w="2189"/>
        <w:gridCol w:w="1417"/>
        <w:gridCol w:w="1600"/>
        <w:gridCol w:w="1161"/>
        <w:gridCol w:w="930"/>
        <w:gridCol w:w="1441"/>
      </w:tblGrid>
      <w:tr w:rsidR="00564C7A" w:rsidRPr="00564C7A" w14:paraId="57F93BF7" w14:textId="77777777" w:rsidTr="00564C7A">
        <w:trPr>
          <w:trHeight w:val="20"/>
          <w:jc w:val="center"/>
        </w:trPr>
        <w:tc>
          <w:tcPr>
            <w:tcW w:w="355" w:type="dxa"/>
            <w:shd w:val="clear" w:color="auto" w:fill="FFFFFF"/>
            <w:vAlign w:val="center"/>
          </w:tcPr>
          <w:p w14:paraId="6E15AD06" w14:textId="77777777" w:rsidR="00564C7A" w:rsidRPr="00564C7A" w:rsidRDefault="00564C7A" w:rsidP="00564C7A">
            <w:pPr>
              <w:spacing w:line="276" w:lineRule="auto"/>
              <w:jc w:val="center"/>
              <w:rPr>
                <w:b/>
                <w:color w:val="000000" w:themeColor="text1"/>
                <w:sz w:val="20"/>
              </w:rPr>
            </w:pPr>
            <w:bookmarkStart w:id="2" w:name="_Hlk128658337"/>
            <w:bookmarkEnd w:id="1"/>
            <w:r w:rsidRPr="00564C7A">
              <w:rPr>
                <w:b/>
                <w:color w:val="000000" w:themeColor="text1"/>
                <w:sz w:val="20"/>
              </w:rPr>
              <w:t>TT</w:t>
            </w:r>
          </w:p>
        </w:tc>
        <w:tc>
          <w:tcPr>
            <w:tcW w:w="721" w:type="dxa"/>
            <w:vAlign w:val="center"/>
          </w:tcPr>
          <w:p w14:paraId="509BA801" w14:textId="77777777" w:rsidR="00564C7A" w:rsidRPr="00564C7A" w:rsidRDefault="00564C7A" w:rsidP="00564C7A">
            <w:pPr>
              <w:spacing w:line="276" w:lineRule="auto"/>
              <w:jc w:val="center"/>
              <w:rPr>
                <w:b/>
                <w:color w:val="000000" w:themeColor="text1"/>
                <w:sz w:val="20"/>
              </w:rPr>
            </w:pPr>
            <w:r w:rsidRPr="00564C7A">
              <w:rPr>
                <w:b/>
                <w:bCs/>
                <w:kern w:val="2"/>
                <w:sz w:val="20"/>
                <w:lang w:val="de-DE"/>
                <w14:ligatures w14:val="standardContextual"/>
              </w:rPr>
              <w:t>Mã - Tên phần/lô</w:t>
            </w:r>
          </w:p>
        </w:tc>
        <w:tc>
          <w:tcPr>
            <w:tcW w:w="706" w:type="dxa"/>
            <w:shd w:val="clear" w:color="auto" w:fill="FFFFFF"/>
            <w:vAlign w:val="center"/>
          </w:tcPr>
          <w:p w14:paraId="7E890CB2"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Tên hàng hóa</w:t>
            </w:r>
          </w:p>
        </w:tc>
        <w:tc>
          <w:tcPr>
            <w:tcW w:w="1072" w:type="dxa"/>
            <w:shd w:val="clear" w:color="auto" w:fill="FFFFFF"/>
            <w:vAlign w:val="center"/>
          </w:tcPr>
          <w:p w14:paraId="6AB8FCCD"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Tên thương mại tham khảo</w:t>
            </w:r>
          </w:p>
          <w:p w14:paraId="55C7334A"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(lưu ý tên hàng hóa theo Số lưu hành TBYT)</w:t>
            </w:r>
          </w:p>
        </w:tc>
        <w:tc>
          <w:tcPr>
            <w:tcW w:w="897" w:type="dxa"/>
            <w:shd w:val="clear" w:color="auto" w:fill="FFFFFF"/>
            <w:vAlign w:val="center"/>
          </w:tcPr>
          <w:p w14:paraId="56079086"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Ký mã hiệu / Nhãn mác sản phẩm</w:t>
            </w:r>
          </w:p>
        </w:tc>
        <w:tc>
          <w:tcPr>
            <w:tcW w:w="851" w:type="dxa"/>
            <w:shd w:val="clear" w:color="auto" w:fill="FFFFFF"/>
            <w:vAlign w:val="center"/>
          </w:tcPr>
          <w:p w14:paraId="7B403B12"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Tên nhà sản xuất, Xuất xứ</w:t>
            </w:r>
          </w:p>
        </w:tc>
        <w:tc>
          <w:tcPr>
            <w:tcW w:w="854" w:type="dxa"/>
            <w:shd w:val="clear" w:color="auto" w:fill="FFFFFF"/>
            <w:vAlign w:val="center"/>
          </w:tcPr>
          <w:p w14:paraId="6A270BEF"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Chủ sở hữu (nếu có)</w:t>
            </w:r>
          </w:p>
        </w:tc>
        <w:tc>
          <w:tcPr>
            <w:tcW w:w="2189" w:type="dxa"/>
            <w:shd w:val="clear" w:color="auto" w:fill="FFFFFF"/>
            <w:vAlign w:val="center"/>
          </w:tcPr>
          <w:p w14:paraId="7701CD53"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Phân loại thiết bị y tế theo Nghị định 98/2021/NĐ-CP</w:t>
            </w:r>
          </w:p>
        </w:tc>
        <w:tc>
          <w:tcPr>
            <w:tcW w:w="1417" w:type="dxa"/>
            <w:shd w:val="clear" w:color="auto" w:fill="FFFFFF"/>
            <w:vAlign w:val="center"/>
          </w:tcPr>
          <w:p w14:paraId="1B2EF2E0"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Số lưu hành của TBYT (nếu có)</w:t>
            </w:r>
          </w:p>
        </w:tc>
        <w:tc>
          <w:tcPr>
            <w:tcW w:w="1600" w:type="dxa"/>
            <w:shd w:val="clear" w:color="auto" w:fill="FFFFFF"/>
            <w:vAlign w:val="center"/>
          </w:tcPr>
          <w:p w14:paraId="73282974"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Giấy phép bán hàng (nếu có)</w:t>
            </w:r>
          </w:p>
        </w:tc>
        <w:tc>
          <w:tcPr>
            <w:tcW w:w="1161" w:type="dxa"/>
            <w:shd w:val="clear" w:color="auto" w:fill="FFFFFF"/>
            <w:vAlign w:val="center"/>
          </w:tcPr>
          <w:p w14:paraId="66CB3C2D"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Tiêu chuẩn chất lượng ISO, CE,...</w:t>
            </w:r>
          </w:p>
          <w:p w14:paraId="1DD08010"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(Ghi rõ ngày hết hạn)</w:t>
            </w:r>
          </w:p>
        </w:tc>
        <w:tc>
          <w:tcPr>
            <w:tcW w:w="930" w:type="dxa"/>
            <w:shd w:val="clear" w:color="auto" w:fill="FFFFFF"/>
            <w:vAlign w:val="center"/>
          </w:tcPr>
          <w:p w14:paraId="62CDA700"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Thông tin kê khai giá (nếu có) / niêm yết giá (nếu có)</w:t>
            </w:r>
          </w:p>
        </w:tc>
        <w:tc>
          <w:tcPr>
            <w:tcW w:w="1439" w:type="dxa"/>
            <w:shd w:val="clear" w:color="auto" w:fill="FFFFFF"/>
            <w:vAlign w:val="center"/>
          </w:tcPr>
          <w:p w14:paraId="068C85E4" w14:textId="77777777" w:rsidR="00564C7A" w:rsidRPr="00564C7A" w:rsidRDefault="00564C7A" w:rsidP="00564C7A">
            <w:pPr>
              <w:spacing w:line="276" w:lineRule="auto"/>
              <w:jc w:val="center"/>
              <w:rPr>
                <w:b/>
                <w:color w:val="000000" w:themeColor="text1"/>
                <w:sz w:val="20"/>
              </w:rPr>
            </w:pPr>
            <w:r w:rsidRPr="00564C7A">
              <w:rPr>
                <w:b/>
                <w:color w:val="000000" w:themeColor="text1"/>
                <w:sz w:val="20"/>
              </w:rPr>
              <w:t>Tài liệu sản phẩm</w:t>
            </w:r>
          </w:p>
        </w:tc>
      </w:tr>
      <w:tr w:rsidR="00564C7A" w:rsidRPr="00564C7A" w14:paraId="2FAB221B" w14:textId="77777777" w:rsidTr="00564C7A">
        <w:trPr>
          <w:trHeight w:val="20"/>
          <w:jc w:val="center"/>
        </w:trPr>
        <w:tc>
          <w:tcPr>
            <w:tcW w:w="355" w:type="dxa"/>
            <w:shd w:val="clear" w:color="auto" w:fill="FFFFFF"/>
            <w:vAlign w:val="center"/>
          </w:tcPr>
          <w:p w14:paraId="0F7E5F28" w14:textId="77777777" w:rsidR="00564C7A" w:rsidRPr="00564C7A" w:rsidRDefault="00564C7A" w:rsidP="00564C7A">
            <w:pPr>
              <w:spacing w:line="276" w:lineRule="auto"/>
              <w:jc w:val="center"/>
              <w:rPr>
                <w:color w:val="000000" w:themeColor="text1"/>
                <w:sz w:val="20"/>
              </w:rPr>
            </w:pPr>
            <w:r w:rsidRPr="00564C7A">
              <w:rPr>
                <w:color w:val="000000" w:themeColor="text1"/>
                <w:sz w:val="20"/>
              </w:rPr>
              <w:t>(1)</w:t>
            </w:r>
          </w:p>
        </w:tc>
        <w:tc>
          <w:tcPr>
            <w:tcW w:w="721" w:type="dxa"/>
          </w:tcPr>
          <w:p w14:paraId="7E152EA2" w14:textId="77777777" w:rsidR="00564C7A" w:rsidRPr="00564C7A" w:rsidRDefault="00564C7A" w:rsidP="00564C7A">
            <w:pPr>
              <w:spacing w:line="276" w:lineRule="auto"/>
              <w:jc w:val="center"/>
              <w:rPr>
                <w:color w:val="000000" w:themeColor="text1"/>
                <w:sz w:val="20"/>
              </w:rPr>
            </w:pPr>
            <w:r w:rsidRPr="00564C7A">
              <w:rPr>
                <w:kern w:val="2"/>
                <w:sz w:val="20"/>
                <w14:ligatures w14:val="standardContextual"/>
              </w:rPr>
              <w:t>(2)</w:t>
            </w:r>
          </w:p>
        </w:tc>
        <w:tc>
          <w:tcPr>
            <w:tcW w:w="706" w:type="dxa"/>
            <w:shd w:val="clear" w:color="auto" w:fill="FFFFFF"/>
            <w:vAlign w:val="center"/>
          </w:tcPr>
          <w:p w14:paraId="0DAB0A65" w14:textId="77777777" w:rsidR="00564C7A" w:rsidRPr="00564C7A" w:rsidRDefault="00564C7A" w:rsidP="00564C7A">
            <w:pPr>
              <w:spacing w:line="276" w:lineRule="auto"/>
              <w:jc w:val="center"/>
              <w:rPr>
                <w:color w:val="000000" w:themeColor="text1"/>
                <w:sz w:val="20"/>
              </w:rPr>
            </w:pPr>
            <w:r w:rsidRPr="00564C7A">
              <w:rPr>
                <w:color w:val="000000" w:themeColor="text1"/>
                <w:sz w:val="20"/>
              </w:rPr>
              <w:t>(3)</w:t>
            </w:r>
          </w:p>
        </w:tc>
        <w:tc>
          <w:tcPr>
            <w:tcW w:w="1072" w:type="dxa"/>
            <w:shd w:val="clear" w:color="auto" w:fill="FFFFFF"/>
            <w:vAlign w:val="center"/>
          </w:tcPr>
          <w:p w14:paraId="75BA7CCF" w14:textId="77777777" w:rsidR="00564C7A" w:rsidRPr="00564C7A" w:rsidRDefault="00564C7A" w:rsidP="00564C7A">
            <w:pPr>
              <w:spacing w:line="276" w:lineRule="auto"/>
              <w:jc w:val="center"/>
              <w:rPr>
                <w:color w:val="000000" w:themeColor="text1"/>
                <w:sz w:val="20"/>
              </w:rPr>
            </w:pPr>
            <w:r w:rsidRPr="00564C7A">
              <w:rPr>
                <w:color w:val="000000" w:themeColor="text1"/>
                <w:sz w:val="20"/>
              </w:rPr>
              <w:t>(4)</w:t>
            </w:r>
          </w:p>
        </w:tc>
        <w:tc>
          <w:tcPr>
            <w:tcW w:w="897" w:type="dxa"/>
            <w:shd w:val="clear" w:color="auto" w:fill="FFFFFF"/>
            <w:vAlign w:val="center"/>
          </w:tcPr>
          <w:p w14:paraId="0E531347" w14:textId="77777777" w:rsidR="00564C7A" w:rsidRPr="00564C7A" w:rsidRDefault="00564C7A" w:rsidP="00564C7A">
            <w:pPr>
              <w:spacing w:line="276" w:lineRule="auto"/>
              <w:jc w:val="center"/>
              <w:rPr>
                <w:color w:val="000000" w:themeColor="text1"/>
                <w:sz w:val="20"/>
              </w:rPr>
            </w:pPr>
            <w:r w:rsidRPr="00564C7A">
              <w:rPr>
                <w:color w:val="000000" w:themeColor="text1"/>
                <w:sz w:val="20"/>
              </w:rPr>
              <w:t>(5)</w:t>
            </w:r>
          </w:p>
        </w:tc>
        <w:tc>
          <w:tcPr>
            <w:tcW w:w="851" w:type="dxa"/>
            <w:shd w:val="clear" w:color="auto" w:fill="FFFFFF"/>
            <w:vAlign w:val="center"/>
          </w:tcPr>
          <w:p w14:paraId="24174ADC" w14:textId="77777777" w:rsidR="00564C7A" w:rsidRPr="00564C7A" w:rsidRDefault="00564C7A" w:rsidP="00564C7A">
            <w:pPr>
              <w:spacing w:line="276" w:lineRule="auto"/>
              <w:jc w:val="center"/>
              <w:rPr>
                <w:color w:val="000000" w:themeColor="text1"/>
                <w:sz w:val="20"/>
              </w:rPr>
            </w:pPr>
            <w:r w:rsidRPr="00564C7A">
              <w:rPr>
                <w:color w:val="000000" w:themeColor="text1"/>
                <w:sz w:val="20"/>
              </w:rPr>
              <w:t>(6)</w:t>
            </w:r>
          </w:p>
        </w:tc>
        <w:tc>
          <w:tcPr>
            <w:tcW w:w="854" w:type="dxa"/>
            <w:shd w:val="clear" w:color="auto" w:fill="FFFFFF"/>
            <w:vAlign w:val="center"/>
          </w:tcPr>
          <w:p w14:paraId="2C9F9903" w14:textId="77777777" w:rsidR="00564C7A" w:rsidRPr="00564C7A" w:rsidRDefault="00564C7A" w:rsidP="00564C7A">
            <w:pPr>
              <w:spacing w:line="276" w:lineRule="auto"/>
              <w:jc w:val="center"/>
              <w:rPr>
                <w:color w:val="000000" w:themeColor="text1"/>
                <w:sz w:val="20"/>
              </w:rPr>
            </w:pPr>
            <w:r w:rsidRPr="00564C7A">
              <w:rPr>
                <w:color w:val="000000" w:themeColor="text1"/>
                <w:sz w:val="20"/>
              </w:rPr>
              <w:t>(7)</w:t>
            </w:r>
          </w:p>
        </w:tc>
        <w:tc>
          <w:tcPr>
            <w:tcW w:w="2189" w:type="dxa"/>
            <w:shd w:val="clear" w:color="auto" w:fill="FFFFFF"/>
            <w:vAlign w:val="center"/>
          </w:tcPr>
          <w:p w14:paraId="01BDDFAF" w14:textId="77777777" w:rsidR="00564C7A" w:rsidRPr="00564C7A" w:rsidRDefault="00564C7A" w:rsidP="00564C7A">
            <w:pPr>
              <w:spacing w:line="276" w:lineRule="auto"/>
              <w:jc w:val="center"/>
              <w:rPr>
                <w:color w:val="000000" w:themeColor="text1"/>
                <w:sz w:val="20"/>
              </w:rPr>
            </w:pPr>
            <w:r w:rsidRPr="00564C7A">
              <w:rPr>
                <w:color w:val="000000" w:themeColor="text1"/>
                <w:sz w:val="20"/>
              </w:rPr>
              <w:t>(8)</w:t>
            </w:r>
          </w:p>
        </w:tc>
        <w:tc>
          <w:tcPr>
            <w:tcW w:w="1417" w:type="dxa"/>
            <w:shd w:val="clear" w:color="auto" w:fill="FFFFFF"/>
            <w:vAlign w:val="center"/>
          </w:tcPr>
          <w:p w14:paraId="6C3AFD03" w14:textId="77777777" w:rsidR="00564C7A" w:rsidRPr="00564C7A" w:rsidRDefault="00564C7A" w:rsidP="00564C7A">
            <w:pPr>
              <w:spacing w:line="276" w:lineRule="auto"/>
              <w:jc w:val="center"/>
              <w:rPr>
                <w:color w:val="000000" w:themeColor="text1"/>
                <w:sz w:val="20"/>
              </w:rPr>
            </w:pPr>
            <w:r w:rsidRPr="00564C7A">
              <w:rPr>
                <w:color w:val="000000" w:themeColor="text1"/>
                <w:sz w:val="20"/>
              </w:rPr>
              <w:t>(9)</w:t>
            </w:r>
          </w:p>
        </w:tc>
        <w:tc>
          <w:tcPr>
            <w:tcW w:w="1600" w:type="dxa"/>
            <w:shd w:val="clear" w:color="auto" w:fill="FFFFFF"/>
            <w:vAlign w:val="center"/>
          </w:tcPr>
          <w:p w14:paraId="2E093E06" w14:textId="77777777" w:rsidR="00564C7A" w:rsidRPr="00564C7A" w:rsidRDefault="00564C7A" w:rsidP="00564C7A">
            <w:pPr>
              <w:spacing w:line="276" w:lineRule="auto"/>
              <w:jc w:val="center"/>
              <w:rPr>
                <w:color w:val="000000" w:themeColor="text1"/>
                <w:sz w:val="20"/>
              </w:rPr>
            </w:pPr>
            <w:r w:rsidRPr="00564C7A">
              <w:rPr>
                <w:color w:val="000000" w:themeColor="text1"/>
                <w:sz w:val="20"/>
              </w:rPr>
              <w:t>(10)</w:t>
            </w:r>
          </w:p>
        </w:tc>
        <w:tc>
          <w:tcPr>
            <w:tcW w:w="1161" w:type="dxa"/>
            <w:shd w:val="clear" w:color="auto" w:fill="FFFFFF"/>
            <w:vAlign w:val="center"/>
          </w:tcPr>
          <w:p w14:paraId="339D462B" w14:textId="77777777" w:rsidR="00564C7A" w:rsidRPr="00564C7A" w:rsidRDefault="00564C7A" w:rsidP="00564C7A">
            <w:pPr>
              <w:spacing w:line="276" w:lineRule="auto"/>
              <w:jc w:val="center"/>
              <w:rPr>
                <w:color w:val="000000" w:themeColor="text1"/>
                <w:sz w:val="20"/>
              </w:rPr>
            </w:pPr>
            <w:r w:rsidRPr="00564C7A">
              <w:rPr>
                <w:color w:val="000000" w:themeColor="text1"/>
                <w:sz w:val="20"/>
              </w:rPr>
              <w:t>(11)</w:t>
            </w:r>
          </w:p>
        </w:tc>
        <w:tc>
          <w:tcPr>
            <w:tcW w:w="930" w:type="dxa"/>
            <w:shd w:val="clear" w:color="auto" w:fill="FFFFFF"/>
            <w:vAlign w:val="center"/>
          </w:tcPr>
          <w:p w14:paraId="3399BF3B" w14:textId="77777777" w:rsidR="00564C7A" w:rsidRPr="00564C7A" w:rsidRDefault="00564C7A" w:rsidP="00564C7A">
            <w:pPr>
              <w:spacing w:line="276" w:lineRule="auto"/>
              <w:jc w:val="center"/>
              <w:rPr>
                <w:color w:val="000000" w:themeColor="text1"/>
                <w:sz w:val="20"/>
              </w:rPr>
            </w:pPr>
            <w:r w:rsidRPr="00564C7A">
              <w:rPr>
                <w:color w:val="000000" w:themeColor="text1"/>
                <w:sz w:val="20"/>
              </w:rPr>
              <w:t>(12)</w:t>
            </w:r>
          </w:p>
        </w:tc>
        <w:tc>
          <w:tcPr>
            <w:tcW w:w="1439" w:type="dxa"/>
            <w:shd w:val="clear" w:color="auto" w:fill="FFFFFF"/>
            <w:vAlign w:val="center"/>
          </w:tcPr>
          <w:p w14:paraId="2C4A0B95" w14:textId="77777777" w:rsidR="00564C7A" w:rsidRPr="00564C7A" w:rsidRDefault="00564C7A" w:rsidP="00564C7A">
            <w:pPr>
              <w:spacing w:line="276" w:lineRule="auto"/>
              <w:jc w:val="center"/>
              <w:rPr>
                <w:color w:val="000000" w:themeColor="text1"/>
                <w:sz w:val="20"/>
              </w:rPr>
            </w:pPr>
            <w:r w:rsidRPr="00564C7A">
              <w:rPr>
                <w:color w:val="000000" w:themeColor="text1"/>
                <w:sz w:val="20"/>
              </w:rPr>
              <w:t>(13)</w:t>
            </w:r>
          </w:p>
        </w:tc>
      </w:tr>
      <w:tr w:rsidR="00564C7A" w:rsidRPr="00564C7A" w14:paraId="233B51EE" w14:textId="77777777" w:rsidTr="00564C7A">
        <w:trPr>
          <w:trHeight w:val="20"/>
          <w:jc w:val="center"/>
        </w:trPr>
        <w:tc>
          <w:tcPr>
            <w:tcW w:w="355" w:type="dxa"/>
            <w:shd w:val="clear" w:color="auto" w:fill="FFFFFF"/>
            <w:vAlign w:val="center"/>
          </w:tcPr>
          <w:p w14:paraId="53482A84"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1</w:t>
            </w:r>
          </w:p>
        </w:tc>
        <w:tc>
          <w:tcPr>
            <w:tcW w:w="721" w:type="dxa"/>
            <w:vAlign w:val="center"/>
          </w:tcPr>
          <w:p w14:paraId="1293F973" w14:textId="77777777" w:rsidR="00564C7A" w:rsidRPr="00564C7A" w:rsidRDefault="00564C7A" w:rsidP="00564C7A">
            <w:pPr>
              <w:spacing w:line="276" w:lineRule="auto"/>
              <w:jc w:val="center"/>
              <w:rPr>
                <w:i/>
                <w:color w:val="000000" w:themeColor="text1"/>
                <w:sz w:val="20"/>
              </w:rPr>
            </w:pPr>
            <w:r w:rsidRPr="00564C7A">
              <w:rPr>
                <w:i/>
                <w:noProof/>
                <w:kern w:val="2"/>
                <w:sz w:val="20"/>
                <w14:ligatures w14:val="standardContextual"/>
              </w:rPr>
              <w:t>Theo HSMT</w:t>
            </w:r>
          </w:p>
        </w:tc>
        <w:tc>
          <w:tcPr>
            <w:tcW w:w="706" w:type="dxa"/>
            <w:shd w:val="clear" w:color="auto" w:fill="FFFFFF"/>
            <w:vAlign w:val="center"/>
          </w:tcPr>
          <w:p w14:paraId="51D56F0B"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Theo HSMT</w:t>
            </w:r>
          </w:p>
        </w:tc>
        <w:tc>
          <w:tcPr>
            <w:tcW w:w="1072" w:type="dxa"/>
            <w:shd w:val="clear" w:color="auto" w:fill="FFFFFF"/>
            <w:vAlign w:val="center"/>
          </w:tcPr>
          <w:p w14:paraId="0411D0AB"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Tên hàng hóa</w:t>
            </w:r>
          </w:p>
          <w:p w14:paraId="3A7ED12A"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TBYT là theo Số lưu hành TBYT.</w:t>
            </w:r>
          </w:p>
        </w:tc>
        <w:tc>
          <w:tcPr>
            <w:tcW w:w="897" w:type="dxa"/>
            <w:shd w:val="clear" w:color="auto" w:fill="FFFFFF"/>
            <w:vAlign w:val="center"/>
          </w:tcPr>
          <w:p w14:paraId="2E2B1612"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Theo hàng hóa thực tế</w:t>
            </w:r>
          </w:p>
        </w:tc>
        <w:tc>
          <w:tcPr>
            <w:tcW w:w="851" w:type="dxa"/>
            <w:shd w:val="clear" w:color="auto" w:fill="FFFFFF"/>
            <w:vAlign w:val="center"/>
          </w:tcPr>
          <w:p w14:paraId="45FA73E6"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Theo hàng hóa thực tế</w:t>
            </w:r>
          </w:p>
        </w:tc>
        <w:tc>
          <w:tcPr>
            <w:tcW w:w="854" w:type="dxa"/>
            <w:shd w:val="clear" w:color="auto" w:fill="FFFFFF"/>
            <w:vAlign w:val="center"/>
          </w:tcPr>
          <w:p w14:paraId="343D23B5"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Theo hàng hóa thực tế</w:t>
            </w:r>
          </w:p>
        </w:tc>
        <w:tc>
          <w:tcPr>
            <w:tcW w:w="2189" w:type="dxa"/>
            <w:shd w:val="clear" w:color="auto" w:fill="FFFFFF"/>
            <w:vAlign w:val="center"/>
          </w:tcPr>
          <w:p w14:paraId="288FB8D6"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Nêu rõ hàng hóa được phân loại nào kèm theo số văn bản pháp lý như sau:</w:t>
            </w:r>
          </w:p>
          <w:p w14:paraId="2CB2BAAB"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 Số công bố tiêu chuẩn áp dụng đối với thiết bị y tế thuộc loại A, B</w:t>
            </w:r>
          </w:p>
          <w:p w14:paraId="5FAFEC30"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 Hoặc Số giấy chứng nhận đăng ký lưu hành đối với thiết bị y tế thuộc loại C, D</w:t>
            </w:r>
          </w:p>
          <w:p w14:paraId="7B04E4DF"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 Hoặc Bảng phân loại TBYT A, B, C, D</w:t>
            </w:r>
          </w:p>
        </w:tc>
        <w:tc>
          <w:tcPr>
            <w:tcW w:w="1417" w:type="dxa"/>
            <w:shd w:val="clear" w:color="auto" w:fill="FFFFFF"/>
            <w:vAlign w:val="center"/>
          </w:tcPr>
          <w:p w14:paraId="05CD2D63"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Theo hàng hóa thực tế (do cơ quan có thẩm quyền của Việt Nam cấp)</w:t>
            </w:r>
          </w:p>
        </w:tc>
        <w:tc>
          <w:tcPr>
            <w:tcW w:w="1600" w:type="dxa"/>
            <w:shd w:val="clear" w:color="auto" w:fill="FFFFFF"/>
            <w:vAlign w:val="center"/>
          </w:tcPr>
          <w:p w14:paraId="2B52D182"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Ghi rõ đầy đủ toàn bộ quá trình: Tên cụ thể Chủ sở hữu TBYT -&gt; Nhà phân phối (nếu có) -&gt; Nhà thầu</w:t>
            </w:r>
          </w:p>
        </w:tc>
        <w:tc>
          <w:tcPr>
            <w:tcW w:w="1161" w:type="dxa"/>
            <w:shd w:val="clear" w:color="auto" w:fill="FFFFFF"/>
            <w:vAlign w:val="center"/>
          </w:tcPr>
          <w:p w14:paraId="233C37F4"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Theo hàng hóa thực tế (Ghi rõ ngày hết hạn)</w:t>
            </w:r>
          </w:p>
        </w:tc>
        <w:tc>
          <w:tcPr>
            <w:tcW w:w="930" w:type="dxa"/>
            <w:shd w:val="clear" w:color="auto" w:fill="FFFFFF"/>
            <w:vAlign w:val="center"/>
          </w:tcPr>
          <w:p w14:paraId="583B494E"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Đầy đủ 2 thông tin:</w:t>
            </w:r>
          </w:p>
          <w:p w14:paraId="757821FB"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 xml:space="preserve">Giá và </w:t>
            </w:r>
          </w:p>
          <w:p w14:paraId="1CBC8290"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Thời gian hết hiệu lực</w:t>
            </w:r>
          </w:p>
          <w:p w14:paraId="06E982D7"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(nếu có)</w:t>
            </w:r>
          </w:p>
        </w:tc>
        <w:tc>
          <w:tcPr>
            <w:tcW w:w="1439" w:type="dxa"/>
            <w:shd w:val="clear" w:color="auto" w:fill="FFFFFF"/>
            <w:vAlign w:val="center"/>
          </w:tcPr>
          <w:p w14:paraId="474D323E"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 Catalog, Brochure, Hướng dẫn sử dụng, … của nhà sản xuất.</w:t>
            </w:r>
          </w:p>
          <w:p w14:paraId="778D60F1" w14:textId="77777777" w:rsidR="00564C7A" w:rsidRPr="00564C7A" w:rsidRDefault="00564C7A" w:rsidP="00564C7A">
            <w:pPr>
              <w:spacing w:line="276" w:lineRule="auto"/>
              <w:jc w:val="center"/>
              <w:rPr>
                <w:i/>
                <w:color w:val="000000" w:themeColor="text1"/>
                <w:sz w:val="20"/>
              </w:rPr>
            </w:pPr>
            <w:r w:rsidRPr="00564C7A">
              <w:rPr>
                <w:i/>
                <w:color w:val="000000" w:themeColor="text1"/>
                <w:sz w:val="20"/>
              </w:rPr>
              <w:t>- Tài liệu chứng minh của bên thứ ba</w:t>
            </w:r>
          </w:p>
          <w:p w14:paraId="05CCF763" w14:textId="77777777" w:rsidR="00564C7A" w:rsidRPr="00564C7A" w:rsidRDefault="00564C7A" w:rsidP="00564C7A">
            <w:pPr>
              <w:spacing w:line="276" w:lineRule="auto"/>
              <w:rPr>
                <w:i/>
                <w:color w:val="000000" w:themeColor="text1"/>
                <w:sz w:val="20"/>
              </w:rPr>
            </w:pPr>
          </w:p>
        </w:tc>
      </w:tr>
      <w:tr w:rsidR="00564C7A" w:rsidRPr="00564C7A" w14:paraId="5A993E4E" w14:textId="77777777" w:rsidTr="00564C7A">
        <w:trPr>
          <w:trHeight w:val="20"/>
          <w:jc w:val="center"/>
        </w:trPr>
        <w:tc>
          <w:tcPr>
            <w:tcW w:w="14194" w:type="dxa"/>
            <w:gridSpan w:val="13"/>
          </w:tcPr>
          <w:p w14:paraId="35C2DD72" w14:textId="77777777" w:rsidR="00564C7A" w:rsidRPr="00564C7A" w:rsidRDefault="00564C7A" w:rsidP="00564C7A">
            <w:pPr>
              <w:spacing w:line="276" w:lineRule="auto"/>
              <w:ind w:left="90"/>
              <w:rPr>
                <w:b/>
                <w:bCs/>
                <w:i/>
                <w:color w:val="000000" w:themeColor="text1"/>
                <w:sz w:val="20"/>
              </w:rPr>
            </w:pPr>
            <w:r w:rsidRPr="00564C7A">
              <w:rPr>
                <w:b/>
                <w:bCs/>
                <w:i/>
                <w:color w:val="000000" w:themeColor="text1"/>
                <w:sz w:val="20"/>
              </w:rPr>
              <w:t xml:space="preserve">Nhà thầu cam kết những nội dung kê khai nêu trên là chính xác và hoàn toàn chịu trách nhiệm về thông tin kê khai. </w:t>
            </w:r>
          </w:p>
          <w:p w14:paraId="0FB62AEB" w14:textId="77777777" w:rsidR="00564C7A" w:rsidRPr="00564C7A" w:rsidRDefault="00564C7A" w:rsidP="00564C7A">
            <w:pPr>
              <w:spacing w:line="276" w:lineRule="auto"/>
              <w:ind w:left="90" w:right="59"/>
              <w:rPr>
                <w:i/>
                <w:color w:val="000000" w:themeColor="text1"/>
                <w:sz w:val="20"/>
              </w:rPr>
            </w:pPr>
            <w:r w:rsidRPr="00564C7A">
              <w:rPr>
                <w:i/>
                <w:color w:val="000000" w:themeColor="text1"/>
                <w:sz w:val="20"/>
              </w:rPr>
              <w:t>Trường hợp Nhà thầu cố tình kê khai thông tin không trung thực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tbl>
    <w:p w14:paraId="43F8145F" w14:textId="77777777" w:rsidR="00564C7A" w:rsidRPr="00564C7A" w:rsidRDefault="00564C7A" w:rsidP="00564C7A">
      <w:pPr>
        <w:spacing w:line="276" w:lineRule="auto"/>
        <w:ind w:firstLine="720"/>
        <w:rPr>
          <w:b/>
          <w:bCs/>
          <w:color w:val="000000" w:themeColor="text1"/>
          <w:sz w:val="26"/>
          <w:szCs w:val="26"/>
          <w:shd w:val="clear" w:color="auto" w:fill="FFFFFF"/>
          <w:lang w:val="es-ES_tradnl"/>
        </w:rPr>
      </w:pPr>
      <w:bookmarkStart w:id="3" w:name="_Hlk217730784"/>
      <w:bookmarkStart w:id="4" w:name="_Hlk217731775"/>
      <w:bookmarkEnd w:id="2"/>
      <w:r w:rsidRPr="00564C7A">
        <w:rPr>
          <w:rFonts w:eastAsiaTheme="minorHAnsi"/>
          <w:bCs/>
          <w:color w:val="000000" w:themeColor="text1"/>
          <w:sz w:val="26"/>
          <w:szCs w:val="26"/>
          <w:lang w:val="es-ES"/>
        </w:rPr>
        <w:lastRenderedPageBreak/>
        <w:t xml:space="preserve">+ </w:t>
      </w:r>
      <w:r w:rsidRPr="00564C7A">
        <w:rPr>
          <w:rFonts w:eastAsiaTheme="minorHAnsi"/>
          <w:b/>
          <w:color w:val="000000" w:themeColor="text1"/>
          <w:sz w:val="26"/>
          <w:szCs w:val="26"/>
          <w:lang w:val="es-ES"/>
        </w:rPr>
        <w:t xml:space="preserve">Bảng đáp ứng về kỹ thuật của hàng hóa chào thầu so sánh với yêu cầu kỹ thuật của E-HSMT </w:t>
      </w:r>
      <w:r w:rsidRPr="00564C7A">
        <w:rPr>
          <w:rStyle w:val="BodyTextChar1"/>
          <w:b/>
          <w:color w:val="000000" w:themeColor="text1"/>
          <w:sz w:val="26"/>
          <w:szCs w:val="26"/>
          <w:lang w:val="es-ES_tradnl"/>
        </w:rPr>
        <w:t xml:space="preserve">(File word/excel và </w:t>
      </w:r>
      <w:r w:rsidRPr="00564C7A">
        <w:rPr>
          <w:b/>
          <w:color w:val="000000" w:themeColor="text1"/>
          <w:sz w:val="26"/>
          <w:szCs w:val="26"/>
          <w:shd w:val="clear" w:color="auto" w:fill="FFFFFF"/>
          <w:lang w:val="nl-NL"/>
        </w:rPr>
        <w:t xml:space="preserve">File scan (ký, đóng dấu hoặc ký số) </w:t>
      </w:r>
      <w:r w:rsidRPr="00564C7A">
        <w:rPr>
          <w:rStyle w:val="BodyTextChar1"/>
          <w:b/>
          <w:color w:val="000000" w:themeColor="text1"/>
          <w:sz w:val="26"/>
          <w:szCs w:val="26"/>
          <w:lang w:val="es-ES_tradnl"/>
        </w:rPr>
        <w:t>đính kèm E-HSDT)</w:t>
      </w:r>
      <w:r w:rsidRPr="00564C7A">
        <w:rPr>
          <w:rStyle w:val="BodyTextChar1"/>
          <w:b/>
          <w:bCs/>
          <w:color w:val="000000" w:themeColor="text1"/>
          <w:sz w:val="26"/>
          <w:szCs w:val="26"/>
          <w:lang w:val="es-ES_tradnl"/>
        </w:rPr>
        <w:t>:</w:t>
      </w:r>
      <w:bookmarkEnd w:id="3"/>
    </w:p>
    <w:tbl>
      <w:tblPr>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34"/>
        <w:gridCol w:w="990"/>
        <w:gridCol w:w="1170"/>
        <w:gridCol w:w="2430"/>
        <w:gridCol w:w="1764"/>
        <w:gridCol w:w="5616"/>
      </w:tblGrid>
      <w:tr w:rsidR="00564C7A" w:rsidRPr="00564C7A" w14:paraId="61AA2D67" w14:textId="77777777" w:rsidTr="00564C7A">
        <w:trPr>
          <w:trHeight w:val="660"/>
        </w:trPr>
        <w:tc>
          <w:tcPr>
            <w:tcW w:w="671" w:type="dxa"/>
            <w:vMerge w:val="restart"/>
          </w:tcPr>
          <w:p w14:paraId="1F3258C8"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bookmarkStart w:id="5" w:name="_Hlk176690959"/>
            <w:bookmarkEnd w:id="4"/>
            <w:r w:rsidRPr="00564C7A">
              <w:rPr>
                <w:rStyle w:val="Other"/>
                <w:rFonts w:ascii="Times New Roman" w:eastAsia="Times New Roman" w:hAnsi="Times New Roman"/>
                <w:b/>
                <w:bCs/>
                <w:color w:val="000000" w:themeColor="text1"/>
                <w:sz w:val="24"/>
                <w:szCs w:val="24"/>
                <w:lang w:eastAsia="vi-VN"/>
              </w:rPr>
              <w:t>STT</w:t>
            </w:r>
          </w:p>
        </w:tc>
        <w:tc>
          <w:tcPr>
            <w:tcW w:w="1034" w:type="dxa"/>
            <w:vMerge w:val="restart"/>
          </w:tcPr>
          <w:p w14:paraId="6984A315"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i/>
                <w:iCs/>
                <w:color w:val="000000" w:themeColor="text1"/>
                <w:sz w:val="40"/>
                <w:szCs w:val="40"/>
                <w:lang w:eastAsia="vi-VN"/>
              </w:rPr>
            </w:pPr>
            <w:r w:rsidRPr="00564C7A">
              <w:rPr>
                <w:rFonts w:ascii="Times New Roman" w:hAnsi="Times New Roman"/>
                <w:b/>
                <w:bCs/>
                <w:i w:val="0"/>
                <w:iCs w:val="0"/>
                <w:sz w:val="24"/>
                <w:szCs w:val="24"/>
                <w:lang w:val="de-DE"/>
              </w:rPr>
              <w:t>Mã - Tên phần/lô</w:t>
            </w:r>
          </w:p>
          <w:p w14:paraId="20713FD6"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990" w:type="dxa"/>
            <w:vMerge w:val="restart"/>
          </w:tcPr>
          <w:p w14:paraId="33AABB1A"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564C7A">
              <w:rPr>
                <w:rStyle w:val="Other"/>
                <w:rFonts w:ascii="Times New Roman" w:eastAsia="Times New Roman" w:hAnsi="Times New Roman"/>
                <w:b/>
                <w:bCs/>
                <w:color w:val="000000" w:themeColor="text1"/>
                <w:sz w:val="24"/>
                <w:szCs w:val="24"/>
                <w:lang w:eastAsia="vi-VN"/>
              </w:rPr>
              <w:t>Tên hàng hoá</w:t>
            </w:r>
          </w:p>
        </w:tc>
        <w:tc>
          <w:tcPr>
            <w:tcW w:w="1170" w:type="dxa"/>
            <w:vMerge w:val="restart"/>
          </w:tcPr>
          <w:p w14:paraId="37D89D6D"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564C7A">
              <w:rPr>
                <w:rStyle w:val="Other"/>
                <w:rFonts w:ascii="Times New Roman" w:eastAsia="Times New Roman" w:hAnsi="Times New Roman"/>
                <w:b/>
                <w:bCs/>
                <w:color w:val="000000" w:themeColor="text1"/>
                <w:sz w:val="24"/>
                <w:szCs w:val="24"/>
                <w:lang w:eastAsia="vi-VN"/>
              </w:rPr>
              <w:t>Yêu cầu kỹ thuật của Hồ sơ mời thầu</w:t>
            </w:r>
          </w:p>
        </w:tc>
        <w:tc>
          <w:tcPr>
            <w:tcW w:w="2430" w:type="dxa"/>
            <w:vMerge w:val="restart"/>
          </w:tcPr>
          <w:p w14:paraId="0C1C354B"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564C7A">
              <w:rPr>
                <w:rStyle w:val="Other"/>
                <w:rFonts w:ascii="Times New Roman" w:eastAsia="Times New Roman" w:hAnsi="Times New Roman"/>
                <w:b/>
                <w:bCs/>
                <w:color w:val="000000" w:themeColor="text1"/>
                <w:sz w:val="24"/>
                <w:szCs w:val="24"/>
                <w:lang w:eastAsia="vi-VN"/>
              </w:rPr>
              <w:t>Đáp ứng kỹ thuật của Hồ sơ dự thầu</w:t>
            </w:r>
          </w:p>
        </w:tc>
        <w:tc>
          <w:tcPr>
            <w:tcW w:w="7380" w:type="dxa"/>
            <w:gridSpan w:val="2"/>
          </w:tcPr>
          <w:p w14:paraId="313537CB" w14:textId="77777777" w:rsidR="00564C7A" w:rsidRPr="00564C7A" w:rsidRDefault="00564C7A" w:rsidP="00564C7A">
            <w:pPr>
              <w:pStyle w:val="Other0"/>
              <w:shd w:val="clear" w:color="auto" w:fill="auto"/>
              <w:spacing w:after="0" w:line="276" w:lineRule="auto"/>
              <w:ind w:firstLine="0"/>
              <w:rPr>
                <w:rFonts w:ascii="Times New Roman" w:eastAsia="Times New Roman" w:hAnsi="Times New Roman"/>
                <w:color w:val="000000" w:themeColor="text1"/>
                <w:sz w:val="24"/>
                <w:szCs w:val="24"/>
              </w:rPr>
            </w:pPr>
            <w:r w:rsidRPr="00564C7A">
              <w:rPr>
                <w:rStyle w:val="Other"/>
                <w:rFonts w:ascii="Times New Roman" w:eastAsia="Times New Roman" w:hAnsi="Times New Roman"/>
                <w:b/>
                <w:bCs/>
                <w:color w:val="000000" w:themeColor="text1"/>
                <w:sz w:val="24"/>
                <w:szCs w:val="24"/>
                <w:lang w:eastAsia="vi-VN"/>
              </w:rPr>
              <w:t>Tài liệu kỹ thuật tham chiếu trong E-HSDT</w:t>
            </w:r>
          </w:p>
        </w:tc>
      </w:tr>
      <w:tr w:rsidR="00564C7A" w:rsidRPr="00564C7A" w14:paraId="41DC2684" w14:textId="77777777" w:rsidTr="00564C7A">
        <w:trPr>
          <w:trHeight w:val="660"/>
        </w:trPr>
        <w:tc>
          <w:tcPr>
            <w:tcW w:w="671" w:type="dxa"/>
            <w:vMerge/>
          </w:tcPr>
          <w:p w14:paraId="589CAD45"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034" w:type="dxa"/>
            <w:vMerge/>
          </w:tcPr>
          <w:p w14:paraId="0DB01CA4"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990" w:type="dxa"/>
            <w:vMerge/>
          </w:tcPr>
          <w:p w14:paraId="38477A9F"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170" w:type="dxa"/>
            <w:vMerge/>
          </w:tcPr>
          <w:p w14:paraId="293804B3"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2430" w:type="dxa"/>
            <w:vMerge/>
          </w:tcPr>
          <w:p w14:paraId="6518FFD2"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764" w:type="dxa"/>
          </w:tcPr>
          <w:p w14:paraId="0B1B0F5B"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564C7A">
              <w:rPr>
                <w:rStyle w:val="Other"/>
                <w:rFonts w:ascii="Times New Roman" w:eastAsia="Times New Roman" w:hAnsi="Times New Roman"/>
                <w:b/>
                <w:bCs/>
                <w:color w:val="000000" w:themeColor="text1"/>
                <w:sz w:val="24"/>
                <w:szCs w:val="24"/>
                <w:lang w:eastAsia="vi-VN"/>
              </w:rPr>
              <w:t>Tài liệu tham chiếu bằng tiếng Anh</w:t>
            </w:r>
          </w:p>
        </w:tc>
        <w:tc>
          <w:tcPr>
            <w:tcW w:w="5616" w:type="dxa"/>
          </w:tcPr>
          <w:p w14:paraId="2828D766" w14:textId="77777777" w:rsidR="00564C7A" w:rsidRPr="00564C7A" w:rsidRDefault="00564C7A" w:rsidP="00564C7A">
            <w:pPr>
              <w:pStyle w:val="Other0"/>
              <w:shd w:val="clear" w:color="auto" w:fill="auto"/>
              <w:spacing w:after="0" w:line="276" w:lineRule="auto"/>
              <w:ind w:firstLine="0"/>
              <w:jc w:val="both"/>
              <w:rPr>
                <w:rStyle w:val="Other"/>
                <w:rFonts w:ascii="Times New Roman" w:eastAsia="Times New Roman" w:hAnsi="Times New Roman"/>
                <w:b/>
                <w:bCs/>
                <w:color w:val="000000" w:themeColor="text1"/>
                <w:sz w:val="24"/>
                <w:szCs w:val="24"/>
                <w:lang w:eastAsia="vi-VN"/>
              </w:rPr>
            </w:pPr>
            <w:r w:rsidRPr="00564C7A">
              <w:rPr>
                <w:rStyle w:val="Other"/>
                <w:rFonts w:ascii="Times New Roman" w:eastAsia="Times New Roman" w:hAnsi="Times New Roman"/>
                <w:b/>
                <w:bCs/>
                <w:color w:val="000000" w:themeColor="text1"/>
                <w:sz w:val="24"/>
                <w:szCs w:val="24"/>
                <w:lang w:eastAsia="vi-VN"/>
              </w:rPr>
              <w:t xml:space="preserve">Tài liệu tham chiếu bằng tiếng Việt </w:t>
            </w:r>
            <w:r w:rsidRPr="00564C7A">
              <w:rPr>
                <w:rStyle w:val="Other"/>
                <w:rFonts w:ascii="Times New Roman" w:eastAsia="Times New Roman" w:hAnsi="Times New Roman"/>
                <w:color w:val="000000" w:themeColor="text1"/>
                <w:sz w:val="24"/>
                <w:szCs w:val="24"/>
                <w:lang w:eastAsia="vi-VN"/>
              </w:rPr>
              <w:t xml:space="preserve">(Lưu ý: Nhà thầu phải đảm bảo tính chính xác giữa nội dung tiếng Anh và tiếng Việt. Trong trường hợp có sự sai khác, Tổ chuyên gia sẽ yêu cầu làm rõ E-HSDT. Việc nhà thầu </w:t>
            </w:r>
            <w:r w:rsidRPr="00564C7A">
              <w:rPr>
                <w:rStyle w:val="Other"/>
                <w:rFonts w:ascii="Times New Roman" w:eastAsia="Times New Roman" w:hAnsi="Times New Roman"/>
                <w:b/>
                <w:bCs/>
                <w:color w:val="000000" w:themeColor="text1"/>
                <w:sz w:val="24"/>
                <w:szCs w:val="24"/>
                <w:lang w:eastAsia="vi-VN"/>
              </w:rPr>
              <w:t>cố tình</w:t>
            </w:r>
            <w:r w:rsidRPr="00564C7A">
              <w:rPr>
                <w:rStyle w:val="Other"/>
                <w:rFonts w:ascii="Times New Roman" w:eastAsia="Times New Roman" w:hAnsi="Times New Roman"/>
                <w:color w:val="000000" w:themeColor="text1"/>
                <w:sz w:val="24"/>
                <w:szCs w:val="24"/>
                <w:lang w:eastAsia="vi-VN"/>
              </w:rPr>
              <w:t xml:space="preserve"> dịch sai nội dung nhằm đáp ứng yêu cầu của E-HSMT, tùy mức độ có thể được coi là hành vi gian lận)</w:t>
            </w:r>
          </w:p>
        </w:tc>
      </w:tr>
      <w:tr w:rsidR="00564C7A" w:rsidRPr="00564C7A" w14:paraId="3C2BD886" w14:textId="77777777" w:rsidTr="00564C7A">
        <w:tc>
          <w:tcPr>
            <w:tcW w:w="671" w:type="dxa"/>
          </w:tcPr>
          <w:p w14:paraId="35BE7437"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564C7A">
              <w:rPr>
                <w:rStyle w:val="Other"/>
                <w:rFonts w:ascii="Times New Roman" w:eastAsia="Times New Roman" w:hAnsi="Times New Roman"/>
                <w:bCs/>
                <w:color w:val="000000" w:themeColor="text1"/>
                <w:sz w:val="24"/>
                <w:szCs w:val="24"/>
                <w:lang w:eastAsia="vi-VN"/>
              </w:rPr>
              <w:t>(1)</w:t>
            </w:r>
          </w:p>
        </w:tc>
        <w:tc>
          <w:tcPr>
            <w:tcW w:w="1034" w:type="dxa"/>
          </w:tcPr>
          <w:p w14:paraId="667D28C9"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564C7A">
              <w:rPr>
                <w:rStyle w:val="Other"/>
                <w:rFonts w:ascii="Times New Roman" w:eastAsia="Times New Roman" w:hAnsi="Times New Roman"/>
                <w:bCs/>
                <w:color w:val="000000" w:themeColor="text1"/>
                <w:sz w:val="24"/>
                <w:szCs w:val="24"/>
                <w:lang w:eastAsia="vi-VN"/>
              </w:rPr>
              <w:t>(2)</w:t>
            </w:r>
          </w:p>
        </w:tc>
        <w:tc>
          <w:tcPr>
            <w:tcW w:w="990" w:type="dxa"/>
          </w:tcPr>
          <w:p w14:paraId="6A9299CF"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564C7A">
              <w:rPr>
                <w:rStyle w:val="Other"/>
                <w:rFonts w:ascii="Times New Roman" w:eastAsia="Times New Roman" w:hAnsi="Times New Roman"/>
                <w:bCs/>
                <w:color w:val="000000" w:themeColor="text1"/>
                <w:sz w:val="24"/>
                <w:szCs w:val="24"/>
                <w:lang w:eastAsia="vi-VN"/>
              </w:rPr>
              <w:t>(3)</w:t>
            </w:r>
          </w:p>
        </w:tc>
        <w:tc>
          <w:tcPr>
            <w:tcW w:w="1170" w:type="dxa"/>
            <w:vAlign w:val="center"/>
          </w:tcPr>
          <w:p w14:paraId="15237E88"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564C7A">
              <w:rPr>
                <w:rStyle w:val="Other"/>
                <w:rFonts w:ascii="Times New Roman" w:eastAsia="Times New Roman" w:hAnsi="Times New Roman"/>
                <w:bCs/>
                <w:color w:val="000000" w:themeColor="text1"/>
                <w:sz w:val="24"/>
                <w:szCs w:val="24"/>
                <w:lang w:eastAsia="vi-VN"/>
              </w:rPr>
              <w:t>(4)</w:t>
            </w:r>
          </w:p>
        </w:tc>
        <w:tc>
          <w:tcPr>
            <w:tcW w:w="2430" w:type="dxa"/>
            <w:vAlign w:val="center"/>
          </w:tcPr>
          <w:p w14:paraId="0DB9E334"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564C7A">
              <w:rPr>
                <w:rStyle w:val="Other"/>
                <w:rFonts w:ascii="Times New Roman" w:eastAsia="Times New Roman" w:hAnsi="Times New Roman"/>
                <w:bCs/>
                <w:color w:val="000000" w:themeColor="text1"/>
                <w:sz w:val="24"/>
                <w:szCs w:val="24"/>
                <w:lang w:eastAsia="vi-VN"/>
              </w:rPr>
              <w:t>(5)</w:t>
            </w:r>
          </w:p>
        </w:tc>
        <w:tc>
          <w:tcPr>
            <w:tcW w:w="1764" w:type="dxa"/>
            <w:vAlign w:val="center"/>
          </w:tcPr>
          <w:p w14:paraId="2F4DF36B"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564C7A">
              <w:rPr>
                <w:rStyle w:val="Other"/>
                <w:rFonts w:ascii="Times New Roman" w:eastAsia="Times New Roman" w:hAnsi="Times New Roman"/>
                <w:bCs/>
                <w:color w:val="000000" w:themeColor="text1"/>
                <w:sz w:val="24"/>
                <w:szCs w:val="24"/>
                <w:lang w:eastAsia="vi-VN"/>
              </w:rPr>
              <w:t>(6)</w:t>
            </w:r>
          </w:p>
        </w:tc>
        <w:tc>
          <w:tcPr>
            <w:tcW w:w="5616" w:type="dxa"/>
            <w:vAlign w:val="center"/>
          </w:tcPr>
          <w:p w14:paraId="5C802C2E" w14:textId="77777777" w:rsidR="00564C7A" w:rsidRPr="00564C7A" w:rsidRDefault="00564C7A" w:rsidP="00564C7A">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564C7A">
              <w:rPr>
                <w:rStyle w:val="Other"/>
                <w:rFonts w:ascii="Times New Roman" w:eastAsia="Times New Roman" w:hAnsi="Times New Roman"/>
                <w:bCs/>
                <w:color w:val="000000" w:themeColor="text1"/>
                <w:sz w:val="24"/>
                <w:szCs w:val="24"/>
                <w:lang w:eastAsia="vi-VN"/>
              </w:rPr>
              <w:t>(7)</w:t>
            </w:r>
          </w:p>
        </w:tc>
      </w:tr>
      <w:tr w:rsidR="00564C7A" w:rsidRPr="00564C7A" w14:paraId="4B99454E" w14:textId="77777777" w:rsidTr="00564C7A">
        <w:tc>
          <w:tcPr>
            <w:tcW w:w="671" w:type="dxa"/>
          </w:tcPr>
          <w:p w14:paraId="791E5129"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iCs/>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1</w:t>
            </w:r>
          </w:p>
        </w:tc>
        <w:tc>
          <w:tcPr>
            <w:tcW w:w="1034" w:type="dxa"/>
          </w:tcPr>
          <w:p w14:paraId="1B1C92D9"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Theo HSMT</w:t>
            </w:r>
          </w:p>
        </w:tc>
        <w:tc>
          <w:tcPr>
            <w:tcW w:w="990" w:type="dxa"/>
          </w:tcPr>
          <w:p w14:paraId="323A5989"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Theo HSMT</w:t>
            </w:r>
          </w:p>
        </w:tc>
        <w:tc>
          <w:tcPr>
            <w:tcW w:w="1170" w:type="dxa"/>
          </w:tcPr>
          <w:p w14:paraId="0389BA49"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Tên hàng hoá theo HSMT</w:t>
            </w:r>
          </w:p>
        </w:tc>
        <w:tc>
          <w:tcPr>
            <w:tcW w:w="2430" w:type="dxa"/>
          </w:tcPr>
          <w:p w14:paraId="55BC2A01" w14:textId="77777777" w:rsidR="00564C7A" w:rsidRPr="00564C7A" w:rsidRDefault="00564C7A" w:rsidP="00564C7A">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 Tên hàng hoá theo Số lưu hành TBYT</w:t>
            </w:r>
          </w:p>
          <w:p w14:paraId="2EA45E01" w14:textId="77777777" w:rsidR="00564C7A" w:rsidRPr="00564C7A" w:rsidRDefault="00564C7A" w:rsidP="00564C7A">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 Model: …</w:t>
            </w:r>
          </w:p>
          <w:p w14:paraId="72B70694" w14:textId="77777777" w:rsidR="00564C7A" w:rsidRPr="00564C7A" w:rsidRDefault="00564C7A" w:rsidP="00564C7A">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 Nhà sản xuất: …</w:t>
            </w:r>
          </w:p>
          <w:p w14:paraId="72846123" w14:textId="77777777" w:rsidR="00564C7A" w:rsidRPr="00564C7A" w:rsidRDefault="00564C7A" w:rsidP="00564C7A">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 Xuất xứ: …</w:t>
            </w:r>
          </w:p>
          <w:p w14:paraId="5B8F61D7" w14:textId="77777777" w:rsidR="00564C7A" w:rsidRPr="00564C7A" w:rsidRDefault="00564C7A" w:rsidP="00564C7A">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 Chủ sở hữu (nếu có): …</w:t>
            </w:r>
          </w:p>
        </w:tc>
        <w:tc>
          <w:tcPr>
            <w:tcW w:w="7380" w:type="dxa"/>
            <w:gridSpan w:val="2"/>
          </w:tcPr>
          <w:p w14:paraId="26A96520" w14:textId="77777777" w:rsidR="00564C7A" w:rsidRPr="00564C7A" w:rsidRDefault="00564C7A" w:rsidP="00564C7A">
            <w:pPr>
              <w:pStyle w:val="Other0"/>
              <w:shd w:val="clear" w:color="auto" w:fill="auto"/>
              <w:spacing w:after="0" w:line="276" w:lineRule="auto"/>
              <w:ind w:firstLine="0"/>
              <w:rPr>
                <w:rFonts w:ascii="Times New Roman" w:eastAsia="Times New Roman" w:hAnsi="Times New Roman"/>
                <w:i w:val="0"/>
                <w:iCs w:val="0"/>
                <w:color w:val="000000" w:themeColor="text1"/>
                <w:sz w:val="24"/>
                <w:szCs w:val="24"/>
              </w:rPr>
            </w:pPr>
          </w:p>
        </w:tc>
      </w:tr>
      <w:tr w:rsidR="00564C7A" w:rsidRPr="00564C7A" w14:paraId="6FC946D5" w14:textId="77777777" w:rsidTr="00564C7A">
        <w:tc>
          <w:tcPr>
            <w:tcW w:w="671" w:type="dxa"/>
          </w:tcPr>
          <w:p w14:paraId="5204A284"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034" w:type="dxa"/>
          </w:tcPr>
          <w:p w14:paraId="16DB9259"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990" w:type="dxa"/>
          </w:tcPr>
          <w:p w14:paraId="008A257F"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170" w:type="dxa"/>
          </w:tcPr>
          <w:p w14:paraId="4ECD1F59"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Mô tả hàng hóa của E-HSMT</w:t>
            </w:r>
          </w:p>
        </w:tc>
        <w:tc>
          <w:tcPr>
            <w:tcW w:w="2430" w:type="dxa"/>
          </w:tcPr>
          <w:p w14:paraId="2E388B9A" w14:textId="77777777" w:rsidR="00564C7A" w:rsidRPr="00564C7A" w:rsidRDefault="00564C7A" w:rsidP="00564C7A">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Mô tả hàng hóa của E-HSDT (chi tiết đáp ứng từng mục)</w:t>
            </w:r>
          </w:p>
        </w:tc>
        <w:tc>
          <w:tcPr>
            <w:tcW w:w="7380" w:type="dxa"/>
            <w:gridSpan w:val="2"/>
          </w:tcPr>
          <w:p w14:paraId="4A5051F6" w14:textId="77777777" w:rsidR="00564C7A" w:rsidRPr="00564C7A" w:rsidRDefault="00564C7A" w:rsidP="00564C7A">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564C7A">
              <w:rPr>
                <w:rStyle w:val="Other"/>
                <w:rFonts w:ascii="Times New Roman" w:eastAsia="Times New Roman" w:hAnsi="Times New Roman"/>
                <w:color w:val="000000" w:themeColor="text1"/>
                <w:sz w:val="24"/>
                <w:szCs w:val="24"/>
                <w:lang w:eastAsia="vi-VN"/>
              </w:rPr>
              <w:t>Dẫn chiếu từng chi tiết mô tả hàng hoá (trích dẫn cụ thể tới Trang... của Catalog/Tài liệu kỹ thuật và Mô tả hình ảnh... thuộc E-HSDT).</w:t>
            </w:r>
          </w:p>
          <w:p w14:paraId="06651AFE" w14:textId="77777777" w:rsidR="00564C7A" w:rsidRPr="00564C7A" w:rsidRDefault="00564C7A" w:rsidP="00564C7A">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564C7A">
              <w:rPr>
                <w:rStyle w:val="Other"/>
                <w:rFonts w:ascii="Times New Roman" w:eastAsia="Times New Roman" w:hAnsi="Times New Roman"/>
                <w:color w:val="000000" w:themeColor="text1"/>
                <w:sz w:val="24"/>
                <w:szCs w:val="24"/>
                <w:lang w:eastAsia="vi-VN"/>
              </w:rPr>
              <w:t>Đồng thời, nhà thầu cần đánh dấu (Highlight) thông số cụ thể của hàng hóa đáp ứng yêu cầu kỹ thuật tại E-HSMT.</w:t>
            </w:r>
          </w:p>
        </w:tc>
      </w:tr>
      <w:tr w:rsidR="00564C7A" w:rsidRPr="00564C7A" w14:paraId="1610C854" w14:textId="77777777" w:rsidTr="00564C7A">
        <w:tc>
          <w:tcPr>
            <w:tcW w:w="671" w:type="dxa"/>
          </w:tcPr>
          <w:p w14:paraId="17AF3AF0"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034" w:type="dxa"/>
          </w:tcPr>
          <w:p w14:paraId="3874CFD8"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990" w:type="dxa"/>
          </w:tcPr>
          <w:p w14:paraId="74567652"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170" w:type="dxa"/>
          </w:tcPr>
          <w:p w14:paraId="3406145C" w14:textId="77777777" w:rsidR="00564C7A" w:rsidRPr="00564C7A" w:rsidRDefault="00564C7A" w:rsidP="00564C7A">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2430" w:type="dxa"/>
          </w:tcPr>
          <w:p w14:paraId="6847EEE7" w14:textId="77777777" w:rsidR="00564C7A" w:rsidRPr="00564C7A" w:rsidRDefault="00564C7A" w:rsidP="00564C7A">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564C7A">
              <w:rPr>
                <w:rStyle w:val="Tablecaption"/>
                <w:rFonts w:ascii="Times New Roman" w:eastAsia="Times New Roman" w:hAnsi="Times New Roman" w:cs="Times New Roman"/>
                <w:color w:val="000000" w:themeColor="text1"/>
                <w:sz w:val="24"/>
                <w:szCs w:val="24"/>
              </w:rPr>
              <w:t>Tiêu chí đáp ứng tương đương hoặc tốt hơn</w:t>
            </w:r>
          </w:p>
        </w:tc>
        <w:tc>
          <w:tcPr>
            <w:tcW w:w="7380" w:type="dxa"/>
            <w:gridSpan w:val="2"/>
          </w:tcPr>
          <w:p w14:paraId="2AA4F9D2" w14:textId="77777777" w:rsidR="00564C7A" w:rsidRPr="00564C7A" w:rsidRDefault="00564C7A" w:rsidP="00564C7A">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564C7A">
              <w:rPr>
                <w:rStyle w:val="Other"/>
                <w:rFonts w:ascii="Times New Roman" w:eastAsia="Times New Roman" w:hAnsi="Times New Roman"/>
                <w:color w:val="000000" w:themeColor="text1"/>
                <w:sz w:val="24"/>
                <w:lang w:eastAsia="vi-VN"/>
              </w:rPr>
              <w:t>Nhà thầu diễn giải và kèm theo</w:t>
            </w:r>
            <w:r w:rsidRPr="00564C7A">
              <w:rPr>
                <w:rStyle w:val="Other"/>
                <w:rFonts w:ascii="Times New Roman" w:eastAsia="Times New Roman" w:hAnsi="Times New Roman"/>
                <w:color w:val="000000" w:themeColor="text1"/>
                <w:sz w:val="24"/>
                <w:szCs w:val="24"/>
                <w:lang w:eastAsia="vi-VN"/>
              </w:rPr>
              <w:t xml:space="preserve"> Tài liệu chứng minh (Văn bản pháp lý, tài liệu khoa học, ...) theo hướng dẫn bên trên về “Nội hàm tương đương”</w:t>
            </w:r>
          </w:p>
        </w:tc>
      </w:tr>
      <w:tr w:rsidR="00564C7A" w:rsidRPr="00564C7A" w14:paraId="410AEA7D" w14:textId="77777777" w:rsidTr="00564C7A">
        <w:tc>
          <w:tcPr>
            <w:tcW w:w="13675" w:type="dxa"/>
            <w:gridSpan w:val="7"/>
          </w:tcPr>
          <w:p w14:paraId="1CE20C98" w14:textId="77777777" w:rsidR="00564C7A" w:rsidRPr="00564C7A" w:rsidRDefault="00564C7A" w:rsidP="00564C7A">
            <w:pPr>
              <w:pStyle w:val="Other0"/>
              <w:shd w:val="clear" w:color="auto" w:fill="auto"/>
              <w:spacing w:after="0" w:line="276" w:lineRule="auto"/>
              <w:ind w:firstLine="0"/>
              <w:jc w:val="both"/>
              <w:rPr>
                <w:rFonts w:ascii="Times New Roman" w:hAnsi="Times New Roman"/>
                <w:b/>
                <w:bCs/>
                <w:color w:val="000000" w:themeColor="text1"/>
                <w:sz w:val="22"/>
                <w:szCs w:val="22"/>
              </w:rPr>
            </w:pPr>
            <w:r w:rsidRPr="00564C7A">
              <w:rPr>
                <w:rFonts w:ascii="Times New Roman" w:hAnsi="Times New Roman"/>
                <w:b/>
                <w:bCs/>
                <w:color w:val="000000" w:themeColor="text1"/>
                <w:sz w:val="22"/>
                <w:szCs w:val="22"/>
              </w:rPr>
              <w:t xml:space="preserve">Nhà thầu cam kết những nội dung kê khai nêu trên là chính xác và hoàn toàn chịu trách nhiệm về thông tin kê khai. </w:t>
            </w:r>
          </w:p>
          <w:p w14:paraId="2709E109" w14:textId="77777777" w:rsidR="00564C7A" w:rsidRPr="00564C7A" w:rsidRDefault="00564C7A" w:rsidP="00564C7A">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564C7A">
              <w:rPr>
                <w:rFonts w:ascii="Times New Roman" w:hAnsi="Times New Roman"/>
                <w:color w:val="000000" w:themeColor="text1"/>
                <w:sz w:val="22"/>
                <w:szCs w:val="22"/>
              </w:rPr>
              <w:t>Trường hợp Nhà thầu cố tình kê khai thông tin / dịch tài liệu kỹ thuật không đúng với Thông số kỹ thuật mà Nhà sản xuất công bố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tbl>
    <w:bookmarkEnd w:id="5"/>
    <w:p w14:paraId="5AD29D8B" w14:textId="77777777" w:rsidR="00564C7A" w:rsidRPr="00564C7A" w:rsidRDefault="00564C7A" w:rsidP="00564C7A">
      <w:pPr>
        <w:spacing w:after="60" w:line="276" w:lineRule="auto"/>
        <w:ind w:firstLine="709"/>
        <w:rPr>
          <w:b/>
          <w:bCs/>
          <w:color w:val="000000" w:themeColor="text1"/>
          <w:sz w:val="26"/>
          <w:szCs w:val="26"/>
          <w:lang w:val="sv-SE"/>
        </w:rPr>
      </w:pPr>
      <w:r w:rsidRPr="00564C7A">
        <w:rPr>
          <w:b/>
          <w:bCs/>
          <w:color w:val="000000" w:themeColor="text1"/>
          <w:sz w:val="26"/>
          <w:szCs w:val="26"/>
          <w:lang w:val="sv-SE"/>
        </w:rPr>
        <w:t xml:space="preserve">Đặc tính, cấu hình, thông số kỹ thuật chi tiết được quy định tại </w:t>
      </w:r>
      <w:bookmarkStart w:id="6" w:name="_Hlk217330332"/>
      <w:r w:rsidRPr="00564C7A">
        <w:rPr>
          <w:b/>
          <w:bCs/>
          <w:color w:val="000000" w:themeColor="text1"/>
          <w:sz w:val="26"/>
          <w:szCs w:val="26"/>
          <w:lang w:val="sv-SE"/>
        </w:rPr>
        <w:t>Phụ lục 1 đính kèm Chương V E-HSMT</w:t>
      </w:r>
      <w:bookmarkEnd w:id="6"/>
      <w:r w:rsidRPr="00564C7A">
        <w:rPr>
          <w:b/>
          <w:bCs/>
          <w:color w:val="000000" w:themeColor="text1"/>
          <w:sz w:val="26"/>
          <w:szCs w:val="26"/>
          <w:lang w:val="sv-SE"/>
        </w:rPr>
        <w:t>.</w:t>
      </w:r>
    </w:p>
    <w:p w14:paraId="5CF2B90F" w14:textId="77777777" w:rsidR="00564C7A" w:rsidRPr="00564C7A" w:rsidRDefault="00564C7A" w:rsidP="00564C7A">
      <w:pPr>
        <w:spacing w:after="60" w:line="276" w:lineRule="auto"/>
        <w:ind w:firstLine="709"/>
        <w:rPr>
          <w:b/>
          <w:bCs/>
          <w:color w:val="000000" w:themeColor="text1"/>
          <w:sz w:val="26"/>
          <w:szCs w:val="26"/>
          <w:lang w:val="sv-SE"/>
        </w:rPr>
      </w:pPr>
      <w:r w:rsidRPr="00564C7A">
        <w:rPr>
          <w:b/>
          <w:bCs/>
          <w:color w:val="000000" w:themeColor="text1"/>
          <w:sz w:val="26"/>
          <w:szCs w:val="26"/>
          <w:lang w:val="sv-SE"/>
        </w:rPr>
        <w:lastRenderedPageBreak/>
        <w:t>Đối với yêu cầu về xuất xứ tại Mẫu số 01A Chương IV: áp dụng đối với máy chính của từng thiết bị. Danh sách các quốc gia theo yêu cầu như sau:</w:t>
      </w:r>
    </w:p>
    <w:p w14:paraId="66B24CF0" w14:textId="77777777" w:rsidR="00564C7A" w:rsidRPr="00564C7A" w:rsidRDefault="00564C7A" w:rsidP="00564C7A">
      <w:pPr>
        <w:spacing w:line="276" w:lineRule="auto"/>
        <w:ind w:firstLine="709"/>
        <w:rPr>
          <w:b/>
          <w:bCs/>
          <w:i/>
          <w:color w:val="000000" w:themeColor="text1"/>
          <w:sz w:val="26"/>
          <w:szCs w:val="26"/>
          <w:lang w:val="sv-SE"/>
        </w:rPr>
      </w:pPr>
      <w:r w:rsidRPr="00564C7A">
        <w:rPr>
          <w:b/>
          <w:bCs/>
          <w:i/>
          <w:color w:val="000000" w:themeColor="text1"/>
          <w:sz w:val="26"/>
          <w:szCs w:val="26"/>
          <w:lang w:val="sv-SE"/>
        </w:rPr>
        <w:t>* Danh mục các quốc gia Châu Âu:</w:t>
      </w:r>
    </w:p>
    <w:tbl>
      <w:tblPr>
        <w:tblW w:w="13195" w:type="dxa"/>
        <w:tblInd w:w="567" w:type="dxa"/>
        <w:tblLook w:val="04A0" w:firstRow="1" w:lastRow="0" w:firstColumn="1" w:lastColumn="0" w:noHBand="0" w:noVBand="1"/>
      </w:tblPr>
      <w:tblGrid>
        <w:gridCol w:w="4395"/>
        <w:gridCol w:w="4400"/>
        <w:gridCol w:w="4400"/>
      </w:tblGrid>
      <w:tr w:rsidR="00564C7A" w:rsidRPr="00564C7A" w14:paraId="784F81D8" w14:textId="77777777" w:rsidTr="0094274B">
        <w:trPr>
          <w:trHeight w:val="1164"/>
        </w:trPr>
        <w:tc>
          <w:tcPr>
            <w:tcW w:w="4395" w:type="dxa"/>
          </w:tcPr>
          <w:p w14:paraId="613E80E1" w14:textId="77777777" w:rsidR="00564C7A" w:rsidRPr="00564C7A" w:rsidRDefault="00564C7A" w:rsidP="00564C7A">
            <w:pPr>
              <w:tabs>
                <w:tab w:val="left" w:pos="952"/>
              </w:tabs>
              <w:spacing w:line="276" w:lineRule="auto"/>
              <w:jc w:val="left"/>
              <w:rPr>
                <w:bCs/>
                <w:i/>
                <w:color w:val="000000" w:themeColor="text1"/>
                <w:sz w:val="26"/>
                <w:szCs w:val="26"/>
                <w:lang w:val="sv-SE"/>
              </w:rPr>
            </w:pPr>
            <w:r w:rsidRPr="00564C7A">
              <w:rPr>
                <w:rFonts w:eastAsia="Arial"/>
                <w:bCs/>
                <w:i/>
                <w:color w:val="000000" w:themeColor="text1"/>
                <w:sz w:val="26"/>
                <w:szCs w:val="26"/>
                <w:lang w:eastAsia="vi-VN"/>
              </w:rPr>
              <w:t xml:space="preserve">- </w:t>
            </w:r>
            <w:r w:rsidRPr="00564C7A">
              <w:rPr>
                <w:bCs/>
                <w:i/>
                <w:color w:val="000000" w:themeColor="text1"/>
                <w:sz w:val="26"/>
                <w:szCs w:val="26"/>
                <w:lang w:val="sv-SE"/>
              </w:rPr>
              <w:t>Albania;</w:t>
            </w:r>
          </w:p>
          <w:p w14:paraId="35E334F2" w14:textId="77777777" w:rsidR="00564C7A" w:rsidRPr="00564C7A" w:rsidRDefault="00564C7A" w:rsidP="00564C7A">
            <w:pPr>
              <w:tabs>
                <w:tab w:val="left" w:pos="952"/>
              </w:tabs>
              <w:spacing w:line="276" w:lineRule="auto"/>
              <w:jc w:val="left"/>
              <w:rPr>
                <w:bCs/>
                <w:i/>
                <w:color w:val="000000" w:themeColor="text1"/>
                <w:sz w:val="26"/>
                <w:szCs w:val="26"/>
                <w:lang w:val="sv-SE"/>
              </w:rPr>
            </w:pPr>
            <w:r w:rsidRPr="00564C7A">
              <w:rPr>
                <w:bCs/>
                <w:i/>
                <w:color w:val="000000" w:themeColor="text1"/>
                <w:sz w:val="26"/>
                <w:szCs w:val="26"/>
                <w:lang w:val="sv-SE"/>
              </w:rPr>
              <w:t>- Andorra;</w:t>
            </w:r>
          </w:p>
          <w:p w14:paraId="6872EF65" w14:textId="77777777" w:rsidR="00564C7A" w:rsidRPr="00564C7A" w:rsidRDefault="00564C7A" w:rsidP="00564C7A">
            <w:pPr>
              <w:tabs>
                <w:tab w:val="left" w:pos="952"/>
              </w:tabs>
              <w:spacing w:line="276" w:lineRule="auto"/>
              <w:jc w:val="left"/>
              <w:rPr>
                <w:bCs/>
                <w:i/>
                <w:color w:val="000000" w:themeColor="text1"/>
                <w:sz w:val="26"/>
                <w:szCs w:val="26"/>
                <w:lang w:val="sv-SE"/>
              </w:rPr>
            </w:pPr>
            <w:r w:rsidRPr="00564C7A">
              <w:rPr>
                <w:bCs/>
                <w:i/>
                <w:color w:val="000000" w:themeColor="text1"/>
                <w:sz w:val="26"/>
                <w:szCs w:val="26"/>
                <w:lang w:val="sv-SE"/>
              </w:rPr>
              <w:t>- Armenia;</w:t>
            </w:r>
          </w:p>
          <w:p w14:paraId="1C56DA79" w14:textId="77777777" w:rsidR="00564C7A" w:rsidRPr="00564C7A" w:rsidRDefault="00564C7A" w:rsidP="00564C7A">
            <w:pPr>
              <w:tabs>
                <w:tab w:val="left" w:pos="952"/>
              </w:tabs>
              <w:spacing w:line="276" w:lineRule="auto"/>
              <w:jc w:val="left"/>
              <w:rPr>
                <w:bCs/>
                <w:i/>
                <w:color w:val="000000" w:themeColor="text1"/>
                <w:sz w:val="26"/>
                <w:szCs w:val="26"/>
                <w:lang w:val="sv-SE"/>
              </w:rPr>
            </w:pPr>
            <w:r w:rsidRPr="00564C7A">
              <w:rPr>
                <w:bCs/>
                <w:i/>
                <w:color w:val="000000" w:themeColor="text1"/>
                <w:sz w:val="26"/>
                <w:szCs w:val="26"/>
                <w:lang w:eastAsia="vi-VN"/>
              </w:rPr>
              <w:t xml:space="preserve">- </w:t>
            </w:r>
            <w:r w:rsidRPr="00564C7A">
              <w:rPr>
                <w:bCs/>
                <w:i/>
                <w:color w:val="000000" w:themeColor="text1"/>
                <w:sz w:val="26"/>
                <w:szCs w:val="26"/>
                <w:lang w:val="sv-SE"/>
              </w:rPr>
              <w:t>Azerbaijan;</w:t>
            </w:r>
          </w:p>
          <w:p w14:paraId="4B081332" w14:textId="77777777" w:rsidR="00564C7A" w:rsidRPr="00564C7A" w:rsidRDefault="00564C7A" w:rsidP="00564C7A">
            <w:pPr>
              <w:tabs>
                <w:tab w:val="left" w:pos="952"/>
              </w:tabs>
              <w:spacing w:line="276" w:lineRule="auto"/>
              <w:jc w:val="left"/>
              <w:rPr>
                <w:bCs/>
                <w:i/>
                <w:color w:val="000000" w:themeColor="text1"/>
                <w:sz w:val="26"/>
                <w:szCs w:val="26"/>
                <w:lang w:val="sv-SE"/>
              </w:rPr>
            </w:pPr>
            <w:r w:rsidRPr="00564C7A">
              <w:rPr>
                <w:bCs/>
                <w:i/>
                <w:color w:val="000000" w:themeColor="text1"/>
                <w:sz w:val="26"/>
                <w:szCs w:val="26"/>
                <w:lang w:eastAsia="vi-VN"/>
              </w:rPr>
              <w:t xml:space="preserve">- </w:t>
            </w:r>
            <w:r w:rsidRPr="00564C7A">
              <w:rPr>
                <w:bCs/>
                <w:i/>
                <w:color w:val="000000" w:themeColor="text1"/>
                <w:sz w:val="26"/>
                <w:szCs w:val="26"/>
                <w:lang w:val="sv-SE"/>
              </w:rPr>
              <w:t>Belarus;</w:t>
            </w:r>
          </w:p>
          <w:p w14:paraId="0FD54AB2" w14:textId="77777777" w:rsidR="00564C7A" w:rsidRPr="00564C7A" w:rsidRDefault="00564C7A" w:rsidP="00564C7A">
            <w:pPr>
              <w:tabs>
                <w:tab w:val="left" w:pos="952"/>
              </w:tabs>
              <w:spacing w:line="276" w:lineRule="auto"/>
              <w:jc w:val="left"/>
              <w:rPr>
                <w:bCs/>
                <w:i/>
                <w:color w:val="000000" w:themeColor="text1"/>
                <w:sz w:val="26"/>
                <w:szCs w:val="26"/>
                <w:lang w:val="sv-SE"/>
              </w:rPr>
            </w:pPr>
            <w:r w:rsidRPr="00564C7A">
              <w:rPr>
                <w:bCs/>
                <w:i/>
                <w:color w:val="000000" w:themeColor="text1"/>
                <w:sz w:val="26"/>
                <w:szCs w:val="26"/>
                <w:lang w:eastAsia="vi-VN"/>
              </w:rPr>
              <w:t xml:space="preserve">- </w:t>
            </w:r>
            <w:r w:rsidRPr="00564C7A">
              <w:rPr>
                <w:bCs/>
                <w:i/>
                <w:color w:val="000000" w:themeColor="text1"/>
                <w:sz w:val="26"/>
                <w:szCs w:val="26"/>
                <w:lang w:val="sv-SE"/>
              </w:rPr>
              <w:t>Bosnia &amp; Herzegovina;</w:t>
            </w:r>
          </w:p>
          <w:p w14:paraId="049F46DD" w14:textId="77777777" w:rsidR="00564C7A" w:rsidRPr="00564C7A" w:rsidRDefault="00564C7A" w:rsidP="00564C7A">
            <w:pPr>
              <w:tabs>
                <w:tab w:val="left" w:pos="952"/>
              </w:tabs>
              <w:spacing w:line="276" w:lineRule="auto"/>
              <w:jc w:val="left"/>
              <w:rPr>
                <w:rFonts w:eastAsia="Arial"/>
                <w:bCs/>
                <w:i/>
                <w:color w:val="000000" w:themeColor="text1"/>
                <w:sz w:val="26"/>
                <w:szCs w:val="26"/>
                <w:lang w:eastAsia="vi-VN"/>
              </w:rPr>
            </w:pPr>
            <w:r w:rsidRPr="00564C7A">
              <w:rPr>
                <w:bCs/>
                <w:i/>
                <w:color w:val="000000" w:themeColor="text1"/>
                <w:sz w:val="26"/>
                <w:szCs w:val="26"/>
                <w:lang w:eastAsia="vi-VN"/>
              </w:rPr>
              <w:t xml:space="preserve">- </w:t>
            </w:r>
            <w:r w:rsidRPr="00564C7A">
              <w:rPr>
                <w:bCs/>
                <w:i/>
                <w:color w:val="000000" w:themeColor="text1"/>
                <w:sz w:val="26"/>
                <w:szCs w:val="26"/>
                <w:lang w:val="sv-SE"/>
              </w:rPr>
              <w:t>Croatia;</w:t>
            </w:r>
          </w:p>
          <w:p w14:paraId="6D6E489A"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r w:rsidRPr="00564C7A">
              <w:rPr>
                <w:rFonts w:eastAsia="Arial"/>
                <w:bCs/>
                <w:i/>
                <w:color w:val="000000" w:themeColor="text1"/>
                <w:sz w:val="26"/>
                <w:szCs w:val="26"/>
                <w:lang w:val="vi-VN" w:eastAsia="vi-VN"/>
              </w:rPr>
              <w:t>- Cộng hòa Áo;</w:t>
            </w:r>
          </w:p>
          <w:p w14:paraId="3AE41E40"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bookmarkStart w:id="7" w:name="bookmark92"/>
            <w:bookmarkEnd w:id="7"/>
            <w:r w:rsidRPr="00564C7A">
              <w:rPr>
                <w:rFonts w:eastAsia="Arial"/>
                <w:bCs/>
                <w:i/>
                <w:color w:val="000000" w:themeColor="text1"/>
                <w:sz w:val="26"/>
                <w:szCs w:val="26"/>
                <w:lang w:val="vi-VN" w:eastAsia="vi-VN"/>
              </w:rPr>
              <w:t>- Cộng hòa Ba Lan;</w:t>
            </w:r>
          </w:p>
          <w:p w14:paraId="5C696313"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bookmarkStart w:id="8" w:name="bookmark93"/>
            <w:bookmarkEnd w:id="8"/>
            <w:r w:rsidRPr="00564C7A">
              <w:rPr>
                <w:rFonts w:eastAsia="Arial"/>
                <w:bCs/>
                <w:i/>
                <w:color w:val="000000" w:themeColor="text1"/>
                <w:sz w:val="26"/>
                <w:szCs w:val="26"/>
                <w:lang w:val="vi-VN" w:eastAsia="vi-VN"/>
              </w:rPr>
              <w:t>- Cộng hòa Bồ Đào Nha;</w:t>
            </w:r>
          </w:p>
          <w:p w14:paraId="520ACA56"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bookmarkStart w:id="9" w:name="bookmark94"/>
            <w:bookmarkEnd w:id="9"/>
            <w:r w:rsidRPr="00564C7A">
              <w:rPr>
                <w:rFonts w:eastAsia="Arial"/>
                <w:bCs/>
                <w:i/>
                <w:color w:val="000000" w:themeColor="text1"/>
                <w:sz w:val="26"/>
                <w:szCs w:val="26"/>
                <w:lang w:val="vi-VN" w:eastAsia="vi-VN"/>
              </w:rPr>
              <w:t>- Cộng hòa Bulgaria;</w:t>
            </w:r>
          </w:p>
          <w:p w14:paraId="03011771"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bookmarkStart w:id="10" w:name="bookmark95"/>
            <w:bookmarkEnd w:id="10"/>
            <w:r w:rsidRPr="00564C7A">
              <w:rPr>
                <w:rFonts w:eastAsia="Arial"/>
                <w:bCs/>
                <w:i/>
                <w:color w:val="000000" w:themeColor="text1"/>
                <w:sz w:val="26"/>
                <w:szCs w:val="26"/>
                <w:lang w:val="vi-VN" w:eastAsia="vi-VN"/>
              </w:rPr>
              <w:t>- Cộng hòa Croatia;</w:t>
            </w:r>
          </w:p>
          <w:p w14:paraId="5BED077E"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bookmarkStart w:id="11" w:name="bookmark96"/>
            <w:bookmarkEnd w:id="11"/>
            <w:r w:rsidRPr="00564C7A">
              <w:rPr>
                <w:rFonts w:eastAsia="Arial"/>
                <w:bCs/>
                <w:i/>
                <w:color w:val="000000" w:themeColor="text1"/>
                <w:sz w:val="26"/>
                <w:szCs w:val="26"/>
                <w:lang w:val="vi-VN" w:eastAsia="vi-VN"/>
              </w:rPr>
              <w:t>- Cộng hòa Estonia;</w:t>
            </w:r>
          </w:p>
          <w:p w14:paraId="2F454485"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bookmarkStart w:id="12" w:name="bookmark97"/>
            <w:bookmarkEnd w:id="12"/>
            <w:r w:rsidRPr="00564C7A">
              <w:rPr>
                <w:rFonts w:eastAsia="Arial"/>
                <w:bCs/>
                <w:i/>
                <w:color w:val="000000" w:themeColor="text1"/>
                <w:sz w:val="26"/>
                <w:szCs w:val="26"/>
                <w:lang w:val="vi-VN" w:eastAsia="vi-VN"/>
              </w:rPr>
              <w:t>- Cộng hòa Hungary;</w:t>
            </w:r>
          </w:p>
          <w:p w14:paraId="0F626156"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bookmarkStart w:id="13" w:name="bookmark98"/>
            <w:bookmarkEnd w:id="13"/>
            <w:r w:rsidRPr="00564C7A">
              <w:rPr>
                <w:rFonts w:eastAsia="Arial"/>
                <w:bCs/>
                <w:i/>
                <w:color w:val="000000" w:themeColor="text1"/>
                <w:sz w:val="26"/>
                <w:szCs w:val="26"/>
                <w:lang w:val="vi-VN" w:eastAsia="vi-VN"/>
              </w:rPr>
              <w:t>- Cộng hòa Hy Lạp;</w:t>
            </w:r>
          </w:p>
          <w:p w14:paraId="4C3CCA80" w14:textId="77777777" w:rsidR="00564C7A" w:rsidRPr="00564C7A" w:rsidRDefault="00564C7A" w:rsidP="00564C7A">
            <w:pPr>
              <w:tabs>
                <w:tab w:val="left" w:pos="952"/>
              </w:tabs>
              <w:spacing w:line="276" w:lineRule="auto"/>
              <w:jc w:val="left"/>
              <w:rPr>
                <w:rFonts w:eastAsia="Arial"/>
                <w:bCs/>
                <w:i/>
                <w:color w:val="000000" w:themeColor="text1"/>
                <w:sz w:val="26"/>
                <w:szCs w:val="26"/>
                <w:lang w:eastAsia="vi-VN"/>
              </w:rPr>
            </w:pPr>
            <w:bookmarkStart w:id="14" w:name="bookmark99"/>
            <w:bookmarkEnd w:id="14"/>
            <w:r w:rsidRPr="00564C7A">
              <w:rPr>
                <w:rFonts w:eastAsia="Arial"/>
                <w:bCs/>
                <w:i/>
                <w:color w:val="000000" w:themeColor="text1"/>
                <w:sz w:val="26"/>
                <w:szCs w:val="26"/>
                <w:lang w:val="vi-VN" w:eastAsia="vi-VN"/>
              </w:rPr>
              <w:t>- Cộng hòa Ireland</w:t>
            </w:r>
            <w:r w:rsidRPr="00564C7A">
              <w:rPr>
                <w:rFonts w:eastAsia="Arial"/>
                <w:bCs/>
                <w:i/>
                <w:color w:val="000000" w:themeColor="text1"/>
                <w:sz w:val="26"/>
                <w:szCs w:val="26"/>
                <w:lang w:eastAsia="vi-VN"/>
              </w:rPr>
              <w:t>;</w:t>
            </w:r>
          </w:p>
        </w:tc>
        <w:tc>
          <w:tcPr>
            <w:tcW w:w="4400" w:type="dxa"/>
          </w:tcPr>
          <w:p w14:paraId="53317B6C"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bookmarkStart w:id="15" w:name="bookmark108"/>
            <w:bookmarkStart w:id="16" w:name="bookmark103"/>
            <w:bookmarkEnd w:id="15"/>
            <w:bookmarkEnd w:id="16"/>
            <w:r w:rsidRPr="00564C7A">
              <w:rPr>
                <w:rFonts w:eastAsia="Arial"/>
                <w:bCs/>
                <w:i/>
                <w:color w:val="000000" w:themeColor="text1"/>
                <w:sz w:val="26"/>
                <w:szCs w:val="26"/>
                <w:lang w:val="vi-VN" w:eastAsia="vi-VN"/>
              </w:rPr>
              <w:t>- Cộng hòa Latvia;</w:t>
            </w:r>
          </w:p>
          <w:p w14:paraId="2C58BFCB" w14:textId="77777777" w:rsidR="00564C7A" w:rsidRPr="00564C7A" w:rsidRDefault="00564C7A" w:rsidP="00564C7A">
            <w:pPr>
              <w:tabs>
                <w:tab w:val="left" w:pos="952"/>
              </w:tabs>
              <w:spacing w:line="276" w:lineRule="auto"/>
              <w:jc w:val="left"/>
              <w:rPr>
                <w:rFonts w:eastAsia="Arial"/>
                <w:bCs/>
                <w:i/>
                <w:color w:val="000000" w:themeColor="text1"/>
                <w:sz w:val="26"/>
                <w:szCs w:val="26"/>
                <w:lang w:val="vi-VN" w:eastAsia="vi-VN"/>
              </w:rPr>
            </w:pPr>
            <w:bookmarkStart w:id="17" w:name="bookmark101"/>
            <w:bookmarkEnd w:id="17"/>
            <w:r w:rsidRPr="00564C7A">
              <w:rPr>
                <w:rFonts w:eastAsia="Arial"/>
                <w:bCs/>
                <w:i/>
                <w:color w:val="000000" w:themeColor="text1"/>
                <w:sz w:val="26"/>
                <w:szCs w:val="26"/>
                <w:lang w:val="vi-VN" w:eastAsia="vi-VN"/>
              </w:rPr>
              <w:t>- Cộng hòa liên bang Đức;</w:t>
            </w:r>
          </w:p>
          <w:p w14:paraId="63C29540"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r w:rsidRPr="00564C7A">
              <w:rPr>
                <w:rFonts w:eastAsia="Arial"/>
                <w:bCs/>
                <w:i/>
                <w:color w:val="000000" w:themeColor="text1"/>
                <w:sz w:val="26"/>
                <w:szCs w:val="26"/>
                <w:lang w:val="vi-VN" w:eastAsia="vi-VN"/>
              </w:rPr>
              <w:t>- Cộng hòa Litva;</w:t>
            </w:r>
          </w:p>
          <w:p w14:paraId="3AE4B588"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r w:rsidRPr="00564C7A">
              <w:rPr>
                <w:rFonts w:eastAsia="Arial"/>
                <w:bCs/>
                <w:i/>
                <w:color w:val="000000" w:themeColor="text1"/>
                <w:sz w:val="26"/>
                <w:szCs w:val="26"/>
                <w:lang w:val="vi-VN" w:eastAsia="vi-VN"/>
              </w:rPr>
              <w:t>- Cộng hòa Malta;</w:t>
            </w:r>
          </w:p>
          <w:p w14:paraId="7314F0DA"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rPr>
            </w:pPr>
            <w:bookmarkStart w:id="18" w:name="bookmark104"/>
            <w:bookmarkEnd w:id="18"/>
            <w:r w:rsidRPr="00564C7A">
              <w:rPr>
                <w:rFonts w:eastAsia="Arial"/>
                <w:bCs/>
                <w:i/>
                <w:color w:val="000000" w:themeColor="text1"/>
                <w:sz w:val="26"/>
                <w:szCs w:val="26"/>
                <w:lang w:val="vi-VN" w:eastAsia="vi-VN"/>
              </w:rPr>
              <w:t xml:space="preserve"> -Cộng hòa Phần Lan;</w:t>
            </w:r>
          </w:p>
          <w:p w14:paraId="0568E238" w14:textId="77777777" w:rsidR="00564C7A" w:rsidRPr="00564C7A" w:rsidRDefault="00564C7A" w:rsidP="00564C7A">
            <w:pPr>
              <w:tabs>
                <w:tab w:val="left" w:pos="952"/>
              </w:tabs>
              <w:spacing w:line="276" w:lineRule="auto"/>
              <w:jc w:val="left"/>
              <w:rPr>
                <w:rFonts w:eastAsia="Arial"/>
                <w:b/>
                <w:bCs/>
                <w:i/>
                <w:color w:val="000000" w:themeColor="text1"/>
                <w:sz w:val="26"/>
                <w:szCs w:val="26"/>
                <w:lang w:val="vi-VN" w:eastAsia="vi-VN"/>
              </w:rPr>
            </w:pPr>
            <w:bookmarkStart w:id="19" w:name="bookmark105"/>
            <w:bookmarkEnd w:id="19"/>
            <w:r w:rsidRPr="00564C7A">
              <w:rPr>
                <w:rFonts w:eastAsia="Arial"/>
                <w:bCs/>
                <w:i/>
                <w:color w:val="000000" w:themeColor="text1"/>
                <w:sz w:val="26"/>
                <w:szCs w:val="26"/>
                <w:lang w:val="vi-VN" w:eastAsia="vi-VN"/>
              </w:rPr>
              <w:t>- Cộng hòa Pháp;</w:t>
            </w:r>
          </w:p>
          <w:p w14:paraId="23BB3E1C" w14:textId="77777777" w:rsidR="00564C7A" w:rsidRPr="00564C7A" w:rsidRDefault="00564C7A" w:rsidP="00564C7A">
            <w:pPr>
              <w:tabs>
                <w:tab w:val="left" w:pos="272"/>
              </w:tabs>
              <w:spacing w:line="276" w:lineRule="auto"/>
              <w:jc w:val="left"/>
              <w:rPr>
                <w:rFonts w:eastAsia="Arial"/>
                <w:bCs/>
                <w:i/>
                <w:color w:val="000000" w:themeColor="text1"/>
                <w:sz w:val="26"/>
                <w:szCs w:val="26"/>
                <w:lang w:eastAsia="vi-VN"/>
              </w:rPr>
            </w:pPr>
            <w:r w:rsidRPr="00564C7A">
              <w:rPr>
                <w:rFonts w:eastAsia="Arial"/>
                <w:bCs/>
                <w:i/>
                <w:color w:val="000000" w:themeColor="text1"/>
                <w:sz w:val="26"/>
                <w:szCs w:val="26"/>
                <w:lang w:val="vi-VN" w:eastAsia="vi-VN"/>
              </w:rPr>
              <w:t>- Cộng hòa Romania;</w:t>
            </w:r>
          </w:p>
          <w:p w14:paraId="614A81C0" w14:textId="77777777" w:rsidR="00564C7A" w:rsidRPr="00564C7A" w:rsidRDefault="00564C7A" w:rsidP="00564C7A">
            <w:pPr>
              <w:tabs>
                <w:tab w:val="left" w:pos="272"/>
              </w:tabs>
              <w:spacing w:line="276" w:lineRule="auto"/>
              <w:jc w:val="left"/>
              <w:rPr>
                <w:rFonts w:eastAsia="Arial"/>
                <w:b/>
                <w:bCs/>
                <w:i/>
                <w:color w:val="000000" w:themeColor="text1"/>
                <w:sz w:val="26"/>
                <w:szCs w:val="26"/>
                <w:lang w:val="vi-VN"/>
              </w:rPr>
            </w:pPr>
            <w:r w:rsidRPr="00564C7A">
              <w:rPr>
                <w:rFonts w:eastAsia="Arial"/>
                <w:bCs/>
                <w:i/>
                <w:color w:val="000000" w:themeColor="text1"/>
                <w:sz w:val="26"/>
                <w:szCs w:val="26"/>
                <w:lang w:val="vi-VN" w:eastAsia="vi-VN"/>
              </w:rPr>
              <w:t>- Cộng hòa Séc;</w:t>
            </w:r>
          </w:p>
          <w:p w14:paraId="02608AD4" w14:textId="77777777" w:rsidR="00564C7A" w:rsidRPr="00564C7A" w:rsidRDefault="00564C7A" w:rsidP="00564C7A">
            <w:pPr>
              <w:tabs>
                <w:tab w:val="left" w:pos="272"/>
              </w:tabs>
              <w:spacing w:line="276" w:lineRule="auto"/>
              <w:jc w:val="left"/>
              <w:rPr>
                <w:rFonts w:eastAsia="Arial"/>
                <w:bCs/>
                <w:i/>
                <w:color w:val="000000" w:themeColor="text1"/>
                <w:sz w:val="26"/>
                <w:szCs w:val="26"/>
                <w:lang w:val="vi-VN" w:eastAsia="vi-VN"/>
              </w:rPr>
            </w:pPr>
            <w:bookmarkStart w:id="20" w:name="bookmark109"/>
            <w:bookmarkEnd w:id="20"/>
            <w:r w:rsidRPr="00564C7A">
              <w:rPr>
                <w:rFonts w:eastAsia="Arial"/>
                <w:bCs/>
                <w:i/>
                <w:color w:val="000000" w:themeColor="text1"/>
                <w:sz w:val="26"/>
                <w:szCs w:val="26"/>
                <w:lang w:val="vi-VN" w:eastAsia="vi-VN"/>
              </w:rPr>
              <w:t>- Cộng hòa Síp;</w:t>
            </w:r>
          </w:p>
          <w:p w14:paraId="4CBAA5F4" w14:textId="77777777" w:rsidR="00564C7A" w:rsidRPr="00564C7A" w:rsidRDefault="00564C7A" w:rsidP="00564C7A">
            <w:pPr>
              <w:tabs>
                <w:tab w:val="left" w:pos="272"/>
              </w:tabs>
              <w:spacing w:line="276" w:lineRule="auto"/>
              <w:jc w:val="left"/>
              <w:rPr>
                <w:rFonts w:eastAsia="Arial"/>
                <w:b/>
                <w:bCs/>
                <w:i/>
                <w:color w:val="000000" w:themeColor="text1"/>
                <w:sz w:val="26"/>
                <w:szCs w:val="26"/>
                <w:lang w:val="vi-VN"/>
              </w:rPr>
            </w:pPr>
            <w:r w:rsidRPr="00564C7A">
              <w:rPr>
                <w:rFonts w:eastAsia="Arial"/>
                <w:bCs/>
                <w:i/>
                <w:color w:val="000000" w:themeColor="text1"/>
                <w:sz w:val="26"/>
                <w:szCs w:val="26"/>
                <w:lang w:val="vi-VN" w:eastAsia="vi-VN"/>
              </w:rPr>
              <w:t>- Cộng hòa Slovakia;</w:t>
            </w:r>
          </w:p>
          <w:p w14:paraId="2F7D71A9" w14:textId="77777777" w:rsidR="00564C7A" w:rsidRPr="00564C7A" w:rsidRDefault="00564C7A" w:rsidP="00564C7A">
            <w:pPr>
              <w:tabs>
                <w:tab w:val="left" w:pos="272"/>
              </w:tabs>
              <w:spacing w:line="276" w:lineRule="auto"/>
              <w:jc w:val="left"/>
              <w:rPr>
                <w:rFonts w:eastAsia="Arial"/>
                <w:b/>
                <w:bCs/>
                <w:i/>
                <w:color w:val="000000" w:themeColor="text1"/>
                <w:sz w:val="26"/>
                <w:szCs w:val="26"/>
                <w:lang w:val="vi-VN"/>
              </w:rPr>
            </w:pPr>
            <w:r w:rsidRPr="00564C7A">
              <w:rPr>
                <w:rFonts w:eastAsia="Arial"/>
                <w:bCs/>
                <w:i/>
                <w:color w:val="000000" w:themeColor="text1"/>
                <w:sz w:val="26"/>
                <w:szCs w:val="26"/>
                <w:lang w:val="vi-VN" w:eastAsia="vi-VN"/>
              </w:rPr>
              <w:t>- Cộng hòa Slovenia;</w:t>
            </w:r>
          </w:p>
          <w:p w14:paraId="7A7E4013" w14:textId="77777777" w:rsidR="00564C7A" w:rsidRPr="00564C7A" w:rsidRDefault="00564C7A" w:rsidP="00564C7A">
            <w:pPr>
              <w:tabs>
                <w:tab w:val="left" w:pos="272"/>
              </w:tabs>
              <w:spacing w:line="276" w:lineRule="auto"/>
              <w:jc w:val="left"/>
              <w:rPr>
                <w:rFonts w:eastAsia="Arial"/>
                <w:bCs/>
                <w:i/>
                <w:color w:val="000000" w:themeColor="text1"/>
                <w:sz w:val="26"/>
                <w:szCs w:val="26"/>
                <w:lang w:val="sv-SE" w:eastAsia="vi-VN"/>
              </w:rPr>
            </w:pPr>
            <w:r w:rsidRPr="00564C7A">
              <w:rPr>
                <w:rFonts w:eastAsia="Arial"/>
                <w:bCs/>
                <w:i/>
                <w:color w:val="000000" w:themeColor="text1"/>
                <w:sz w:val="26"/>
                <w:szCs w:val="26"/>
                <w:lang w:eastAsia="vi-VN"/>
              </w:rPr>
              <w:t xml:space="preserve">- </w:t>
            </w:r>
            <w:r w:rsidRPr="00564C7A">
              <w:rPr>
                <w:rFonts w:eastAsia="Arial"/>
                <w:bCs/>
                <w:i/>
                <w:color w:val="000000" w:themeColor="text1"/>
                <w:sz w:val="26"/>
                <w:szCs w:val="26"/>
                <w:lang w:val="sv-SE" w:eastAsia="vi-VN"/>
              </w:rPr>
              <w:t>Grugia;</w:t>
            </w:r>
          </w:p>
          <w:p w14:paraId="586D1761" w14:textId="77777777" w:rsidR="00564C7A" w:rsidRPr="00564C7A" w:rsidRDefault="00564C7A" w:rsidP="00564C7A">
            <w:pPr>
              <w:tabs>
                <w:tab w:val="left" w:pos="272"/>
              </w:tabs>
              <w:spacing w:line="276" w:lineRule="auto"/>
              <w:jc w:val="left"/>
              <w:rPr>
                <w:bCs/>
                <w:i/>
                <w:color w:val="000000" w:themeColor="text1"/>
                <w:sz w:val="26"/>
                <w:szCs w:val="26"/>
                <w:lang w:val="sv-SE"/>
              </w:rPr>
            </w:pPr>
            <w:r w:rsidRPr="00564C7A">
              <w:rPr>
                <w:rFonts w:eastAsia="Arial"/>
                <w:bCs/>
                <w:i/>
                <w:color w:val="000000" w:themeColor="text1"/>
                <w:sz w:val="26"/>
                <w:szCs w:val="26"/>
                <w:lang w:val="sv-SE" w:eastAsia="vi-VN"/>
              </w:rPr>
              <w:t xml:space="preserve">- </w:t>
            </w:r>
            <w:r w:rsidRPr="00564C7A">
              <w:rPr>
                <w:bCs/>
                <w:i/>
                <w:color w:val="000000" w:themeColor="text1"/>
                <w:sz w:val="26"/>
                <w:szCs w:val="26"/>
                <w:lang w:val="sv-SE"/>
              </w:rPr>
              <w:t>Iceland;</w:t>
            </w:r>
          </w:p>
          <w:p w14:paraId="6C26D574" w14:textId="77777777" w:rsidR="00564C7A" w:rsidRPr="00564C7A" w:rsidRDefault="00564C7A" w:rsidP="00564C7A">
            <w:pPr>
              <w:tabs>
                <w:tab w:val="left" w:pos="272"/>
              </w:tabs>
              <w:spacing w:line="276" w:lineRule="auto"/>
              <w:jc w:val="left"/>
              <w:rPr>
                <w:bCs/>
                <w:i/>
                <w:color w:val="000000" w:themeColor="text1"/>
                <w:sz w:val="26"/>
                <w:szCs w:val="26"/>
                <w:lang w:val="sv-SE"/>
              </w:rPr>
            </w:pPr>
            <w:r w:rsidRPr="00564C7A">
              <w:rPr>
                <w:bCs/>
                <w:i/>
                <w:color w:val="000000" w:themeColor="text1"/>
                <w:sz w:val="26"/>
                <w:szCs w:val="26"/>
                <w:lang w:val="sv-SE"/>
              </w:rPr>
              <w:t>- Liechtenstein;</w:t>
            </w:r>
          </w:p>
          <w:p w14:paraId="28D7AE97" w14:textId="77777777" w:rsidR="00564C7A" w:rsidRPr="00564C7A" w:rsidRDefault="00564C7A" w:rsidP="00564C7A">
            <w:pPr>
              <w:tabs>
                <w:tab w:val="left" w:pos="272"/>
              </w:tabs>
              <w:spacing w:line="276" w:lineRule="auto"/>
              <w:jc w:val="left"/>
              <w:rPr>
                <w:bCs/>
                <w:i/>
                <w:color w:val="000000" w:themeColor="text1"/>
                <w:sz w:val="26"/>
                <w:szCs w:val="26"/>
                <w:lang w:val="sv-SE"/>
              </w:rPr>
            </w:pPr>
            <w:r w:rsidRPr="00564C7A">
              <w:rPr>
                <w:bCs/>
                <w:i/>
                <w:color w:val="000000" w:themeColor="text1"/>
                <w:sz w:val="26"/>
                <w:szCs w:val="26"/>
                <w:lang w:val="sv-SE"/>
              </w:rPr>
              <w:t>- Macedonia;</w:t>
            </w:r>
          </w:p>
          <w:p w14:paraId="75519C9C" w14:textId="77777777" w:rsidR="00564C7A" w:rsidRPr="00564C7A" w:rsidRDefault="00564C7A" w:rsidP="00564C7A">
            <w:pPr>
              <w:tabs>
                <w:tab w:val="left" w:pos="272"/>
              </w:tabs>
              <w:spacing w:line="276" w:lineRule="auto"/>
              <w:jc w:val="left"/>
              <w:rPr>
                <w:rFonts w:eastAsia="Arial"/>
                <w:bCs/>
                <w:i/>
                <w:color w:val="000000" w:themeColor="text1"/>
                <w:sz w:val="26"/>
                <w:szCs w:val="26"/>
                <w:lang w:eastAsia="vi-VN"/>
              </w:rPr>
            </w:pPr>
            <w:r w:rsidRPr="00564C7A">
              <w:rPr>
                <w:bCs/>
                <w:i/>
                <w:color w:val="000000" w:themeColor="text1"/>
                <w:sz w:val="26"/>
                <w:szCs w:val="26"/>
                <w:lang w:val="sv-SE"/>
              </w:rPr>
              <w:t>- Moldova;</w:t>
            </w:r>
          </w:p>
        </w:tc>
        <w:tc>
          <w:tcPr>
            <w:tcW w:w="4400" w:type="dxa"/>
          </w:tcPr>
          <w:p w14:paraId="56F210FF" w14:textId="77777777" w:rsidR="00564C7A" w:rsidRPr="00564C7A" w:rsidRDefault="00564C7A" w:rsidP="00564C7A">
            <w:pPr>
              <w:tabs>
                <w:tab w:val="left" w:pos="272"/>
              </w:tabs>
              <w:spacing w:line="276" w:lineRule="auto"/>
              <w:jc w:val="left"/>
              <w:rPr>
                <w:bCs/>
                <w:i/>
                <w:color w:val="000000" w:themeColor="text1"/>
                <w:sz w:val="26"/>
                <w:szCs w:val="26"/>
                <w:lang w:val="sv-SE"/>
              </w:rPr>
            </w:pPr>
            <w:bookmarkStart w:id="21" w:name="bookmark114"/>
            <w:bookmarkEnd w:id="21"/>
            <w:r w:rsidRPr="00564C7A">
              <w:rPr>
                <w:rFonts w:eastAsia="Arial"/>
                <w:bCs/>
                <w:i/>
                <w:color w:val="000000" w:themeColor="text1"/>
                <w:sz w:val="26"/>
                <w:szCs w:val="26"/>
                <w:lang w:eastAsia="vi-VN"/>
              </w:rPr>
              <w:t xml:space="preserve">- </w:t>
            </w:r>
            <w:r w:rsidRPr="00564C7A">
              <w:rPr>
                <w:bCs/>
                <w:i/>
                <w:color w:val="000000" w:themeColor="text1"/>
                <w:sz w:val="26"/>
                <w:szCs w:val="26"/>
                <w:lang w:val="sv-SE"/>
              </w:rPr>
              <w:t>Monaco;</w:t>
            </w:r>
          </w:p>
          <w:p w14:paraId="1F82D816" w14:textId="77777777" w:rsidR="00564C7A" w:rsidRPr="00564C7A" w:rsidRDefault="00564C7A" w:rsidP="00564C7A">
            <w:pPr>
              <w:tabs>
                <w:tab w:val="left" w:pos="272"/>
              </w:tabs>
              <w:spacing w:line="276" w:lineRule="auto"/>
              <w:jc w:val="left"/>
              <w:rPr>
                <w:bCs/>
                <w:i/>
                <w:color w:val="000000" w:themeColor="text1"/>
                <w:sz w:val="26"/>
                <w:szCs w:val="26"/>
                <w:lang w:val="sv-SE"/>
              </w:rPr>
            </w:pPr>
            <w:r w:rsidRPr="00564C7A">
              <w:rPr>
                <w:b/>
                <w:bCs/>
                <w:i/>
                <w:color w:val="000000" w:themeColor="text1"/>
                <w:sz w:val="26"/>
                <w:szCs w:val="26"/>
              </w:rPr>
              <w:t xml:space="preserve">- </w:t>
            </w:r>
            <w:r w:rsidRPr="00564C7A">
              <w:rPr>
                <w:bCs/>
                <w:i/>
                <w:color w:val="000000" w:themeColor="text1"/>
                <w:sz w:val="26"/>
                <w:szCs w:val="26"/>
                <w:lang w:val="sv-SE"/>
              </w:rPr>
              <w:t>Montenegro;</w:t>
            </w:r>
          </w:p>
          <w:p w14:paraId="79A88879" w14:textId="77777777" w:rsidR="00564C7A" w:rsidRPr="00564C7A" w:rsidRDefault="00564C7A" w:rsidP="00564C7A">
            <w:pPr>
              <w:tabs>
                <w:tab w:val="left" w:pos="272"/>
              </w:tabs>
              <w:spacing w:line="276" w:lineRule="auto"/>
              <w:jc w:val="left"/>
              <w:rPr>
                <w:bCs/>
                <w:i/>
                <w:color w:val="000000" w:themeColor="text1"/>
                <w:sz w:val="26"/>
                <w:szCs w:val="26"/>
                <w:lang w:val="sv-SE"/>
              </w:rPr>
            </w:pPr>
            <w:r w:rsidRPr="00564C7A">
              <w:rPr>
                <w:b/>
                <w:bCs/>
                <w:i/>
                <w:color w:val="000000" w:themeColor="text1"/>
                <w:sz w:val="26"/>
                <w:szCs w:val="26"/>
              </w:rPr>
              <w:t xml:space="preserve">- </w:t>
            </w:r>
            <w:r w:rsidRPr="00564C7A">
              <w:rPr>
                <w:bCs/>
                <w:i/>
                <w:color w:val="000000" w:themeColor="text1"/>
                <w:sz w:val="26"/>
                <w:szCs w:val="26"/>
                <w:lang w:val="sv-SE"/>
              </w:rPr>
              <w:t>Na Uy;</w:t>
            </w:r>
          </w:p>
          <w:p w14:paraId="51888AE8" w14:textId="77777777" w:rsidR="00564C7A" w:rsidRPr="00564C7A" w:rsidRDefault="00564C7A" w:rsidP="00564C7A">
            <w:pPr>
              <w:tabs>
                <w:tab w:val="left" w:pos="272"/>
              </w:tabs>
              <w:spacing w:line="276" w:lineRule="auto"/>
              <w:jc w:val="left"/>
              <w:rPr>
                <w:bCs/>
                <w:i/>
                <w:color w:val="000000" w:themeColor="text1"/>
                <w:sz w:val="26"/>
                <w:szCs w:val="26"/>
                <w:lang w:val="sv-SE"/>
              </w:rPr>
            </w:pPr>
            <w:r w:rsidRPr="00564C7A">
              <w:rPr>
                <w:b/>
                <w:bCs/>
                <w:i/>
                <w:color w:val="000000" w:themeColor="text1"/>
                <w:sz w:val="26"/>
                <w:szCs w:val="26"/>
              </w:rPr>
              <w:t xml:space="preserve">- </w:t>
            </w:r>
            <w:r w:rsidRPr="00564C7A">
              <w:rPr>
                <w:bCs/>
                <w:i/>
                <w:color w:val="000000" w:themeColor="text1"/>
                <w:sz w:val="26"/>
                <w:szCs w:val="26"/>
                <w:lang w:val="sv-SE"/>
              </w:rPr>
              <w:t>Nga;</w:t>
            </w:r>
          </w:p>
          <w:p w14:paraId="7E45D758" w14:textId="77777777" w:rsidR="00564C7A" w:rsidRPr="00564C7A" w:rsidRDefault="00564C7A" w:rsidP="00564C7A">
            <w:pPr>
              <w:tabs>
                <w:tab w:val="left" w:pos="272"/>
              </w:tabs>
              <w:spacing w:line="276" w:lineRule="auto"/>
              <w:jc w:val="left"/>
              <w:rPr>
                <w:bCs/>
                <w:i/>
                <w:color w:val="000000" w:themeColor="text1"/>
                <w:sz w:val="26"/>
                <w:szCs w:val="26"/>
                <w:lang w:val="sv-SE"/>
              </w:rPr>
            </w:pPr>
            <w:r w:rsidRPr="00564C7A">
              <w:rPr>
                <w:b/>
                <w:bCs/>
                <w:i/>
                <w:color w:val="000000" w:themeColor="text1"/>
                <w:sz w:val="26"/>
                <w:szCs w:val="26"/>
              </w:rPr>
              <w:t>-</w:t>
            </w:r>
            <w:r w:rsidRPr="00564C7A">
              <w:rPr>
                <w:bCs/>
                <w:i/>
                <w:color w:val="000000" w:themeColor="text1"/>
                <w:sz w:val="26"/>
                <w:szCs w:val="26"/>
                <w:lang w:val="sv-SE"/>
              </w:rPr>
              <w:t xml:space="preserve"> San Marino;</w:t>
            </w:r>
          </w:p>
          <w:p w14:paraId="58634ED7" w14:textId="77777777" w:rsidR="00564C7A" w:rsidRPr="00564C7A" w:rsidRDefault="00564C7A" w:rsidP="00564C7A">
            <w:pPr>
              <w:tabs>
                <w:tab w:val="left" w:pos="272"/>
              </w:tabs>
              <w:spacing w:line="276" w:lineRule="auto"/>
              <w:jc w:val="left"/>
              <w:rPr>
                <w:bCs/>
                <w:i/>
                <w:color w:val="000000" w:themeColor="text1"/>
                <w:sz w:val="26"/>
                <w:szCs w:val="26"/>
                <w:lang w:val="sv-SE"/>
              </w:rPr>
            </w:pPr>
            <w:r w:rsidRPr="00564C7A">
              <w:rPr>
                <w:bCs/>
                <w:i/>
                <w:color w:val="000000" w:themeColor="text1"/>
                <w:sz w:val="26"/>
                <w:szCs w:val="26"/>
                <w:lang w:val="sv-SE"/>
              </w:rPr>
              <w:t>- Serbia;</w:t>
            </w:r>
          </w:p>
          <w:p w14:paraId="74D48251" w14:textId="77777777" w:rsidR="00564C7A" w:rsidRPr="00564C7A" w:rsidRDefault="00564C7A" w:rsidP="00564C7A">
            <w:pPr>
              <w:tabs>
                <w:tab w:val="left" w:pos="272"/>
              </w:tabs>
              <w:spacing w:line="276" w:lineRule="auto"/>
              <w:jc w:val="left"/>
              <w:rPr>
                <w:bCs/>
                <w:i/>
                <w:color w:val="000000" w:themeColor="text1"/>
                <w:sz w:val="26"/>
                <w:szCs w:val="26"/>
                <w:lang w:val="sv-SE"/>
              </w:rPr>
            </w:pPr>
            <w:r w:rsidRPr="00564C7A">
              <w:rPr>
                <w:b/>
                <w:bCs/>
                <w:i/>
                <w:color w:val="000000" w:themeColor="text1"/>
                <w:sz w:val="26"/>
                <w:szCs w:val="26"/>
              </w:rPr>
              <w:t xml:space="preserve">- </w:t>
            </w:r>
            <w:r w:rsidRPr="00564C7A">
              <w:rPr>
                <w:bCs/>
                <w:i/>
                <w:color w:val="000000" w:themeColor="text1"/>
                <w:sz w:val="26"/>
                <w:szCs w:val="26"/>
                <w:lang w:val="sv-SE"/>
              </w:rPr>
              <w:t>Thổ Nhĩ Kỳ;</w:t>
            </w:r>
          </w:p>
          <w:p w14:paraId="17985311" w14:textId="77777777" w:rsidR="00564C7A" w:rsidRPr="00564C7A" w:rsidRDefault="00564C7A" w:rsidP="00564C7A">
            <w:pPr>
              <w:tabs>
                <w:tab w:val="left" w:pos="272"/>
              </w:tabs>
              <w:spacing w:line="276" w:lineRule="auto"/>
              <w:jc w:val="left"/>
              <w:rPr>
                <w:rFonts w:eastAsia="Arial"/>
                <w:i/>
                <w:color w:val="000000" w:themeColor="text1"/>
                <w:sz w:val="26"/>
                <w:szCs w:val="26"/>
                <w:lang w:val="sv-SE"/>
              </w:rPr>
            </w:pPr>
            <w:r w:rsidRPr="00564C7A">
              <w:rPr>
                <w:i/>
                <w:color w:val="000000" w:themeColor="text1"/>
                <w:sz w:val="26"/>
                <w:szCs w:val="26"/>
                <w:lang w:val="sv-SE"/>
              </w:rPr>
              <w:t>- Thuỵ Sỹ;</w:t>
            </w:r>
          </w:p>
          <w:p w14:paraId="49B76D8B" w14:textId="77777777" w:rsidR="00564C7A" w:rsidRPr="00564C7A" w:rsidRDefault="00564C7A" w:rsidP="00564C7A">
            <w:pPr>
              <w:tabs>
                <w:tab w:val="left" w:pos="272"/>
              </w:tabs>
              <w:spacing w:line="276" w:lineRule="auto"/>
              <w:jc w:val="left"/>
              <w:rPr>
                <w:rFonts w:eastAsia="Arial"/>
                <w:b/>
                <w:bCs/>
                <w:i/>
                <w:color w:val="000000" w:themeColor="text1"/>
                <w:sz w:val="26"/>
                <w:szCs w:val="26"/>
                <w:lang w:val="vi-VN"/>
              </w:rPr>
            </w:pPr>
            <w:bookmarkStart w:id="22" w:name="bookmark112"/>
            <w:bookmarkEnd w:id="22"/>
            <w:r w:rsidRPr="00564C7A">
              <w:rPr>
                <w:rFonts w:eastAsia="Arial"/>
                <w:bCs/>
                <w:i/>
                <w:color w:val="000000" w:themeColor="text1"/>
                <w:sz w:val="26"/>
                <w:szCs w:val="26"/>
                <w:lang w:val="vi-VN" w:eastAsia="vi-VN"/>
              </w:rPr>
              <w:t xml:space="preserve">- </w:t>
            </w:r>
            <w:r w:rsidRPr="00564C7A">
              <w:rPr>
                <w:rFonts w:eastAsia="Arial"/>
                <w:bCs/>
                <w:i/>
                <w:color w:val="000000" w:themeColor="text1"/>
                <w:sz w:val="26"/>
                <w:szCs w:val="26"/>
                <w:lang w:val="sv-SE" w:eastAsia="vi-VN"/>
              </w:rPr>
              <w:t>Vương quốc</w:t>
            </w:r>
            <w:r w:rsidRPr="00564C7A">
              <w:rPr>
                <w:rFonts w:eastAsia="Arial"/>
                <w:bCs/>
                <w:i/>
                <w:color w:val="000000" w:themeColor="text1"/>
                <w:sz w:val="26"/>
                <w:szCs w:val="26"/>
                <w:lang w:val="vi-VN" w:eastAsia="vi-VN"/>
              </w:rPr>
              <w:t xml:space="preserve"> Tây Ban Nha;</w:t>
            </w:r>
          </w:p>
          <w:p w14:paraId="1CF25A72" w14:textId="77777777" w:rsidR="00564C7A" w:rsidRPr="00564C7A" w:rsidRDefault="00564C7A" w:rsidP="00564C7A">
            <w:pPr>
              <w:tabs>
                <w:tab w:val="left" w:pos="272"/>
              </w:tabs>
              <w:spacing w:line="276" w:lineRule="auto"/>
              <w:jc w:val="left"/>
              <w:rPr>
                <w:rFonts w:eastAsia="Arial"/>
                <w:bCs/>
                <w:i/>
                <w:color w:val="000000" w:themeColor="text1"/>
                <w:sz w:val="26"/>
                <w:szCs w:val="26"/>
                <w:lang w:val="vi-VN" w:eastAsia="vi-VN"/>
              </w:rPr>
            </w:pPr>
            <w:bookmarkStart w:id="23" w:name="bookmark113"/>
            <w:bookmarkStart w:id="24" w:name="bookmark110"/>
            <w:bookmarkEnd w:id="23"/>
            <w:bookmarkEnd w:id="24"/>
            <w:r w:rsidRPr="00564C7A">
              <w:rPr>
                <w:rFonts w:eastAsia="Arial"/>
                <w:bCs/>
                <w:i/>
                <w:color w:val="000000" w:themeColor="text1"/>
                <w:sz w:val="26"/>
                <w:szCs w:val="26"/>
                <w:lang w:val="vi-VN" w:eastAsia="vi-VN"/>
              </w:rPr>
              <w:t>- Cộng hòa Ý;</w:t>
            </w:r>
          </w:p>
          <w:p w14:paraId="18847EF0" w14:textId="77777777" w:rsidR="00564C7A" w:rsidRPr="00564C7A" w:rsidRDefault="00564C7A" w:rsidP="00564C7A">
            <w:pPr>
              <w:tabs>
                <w:tab w:val="left" w:pos="272"/>
              </w:tabs>
              <w:spacing w:line="276" w:lineRule="auto"/>
              <w:jc w:val="left"/>
              <w:rPr>
                <w:rFonts w:eastAsia="Arial"/>
                <w:b/>
                <w:bCs/>
                <w:i/>
                <w:color w:val="000000" w:themeColor="text1"/>
                <w:sz w:val="26"/>
                <w:szCs w:val="26"/>
                <w:lang w:val="vi-VN"/>
              </w:rPr>
            </w:pPr>
            <w:r w:rsidRPr="00564C7A">
              <w:rPr>
                <w:rFonts w:eastAsia="Arial"/>
                <w:bCs/>
                <w:i/>
                <w:color w:val="000000" w:themeColor="text1"/>
                <w:sz w:val="26"/>
                <w:szCs w:val="26"/>
                <w:lang w:val="vi-VN" w:eastAsia="vi-VN"/>
              </w:rPr>
              <w:t>- Đại công quốc Luxembourg;</w:t>
            </w:r>
          </w:p>
          <w:p w14:paraId="2E068785" w14:textId="77777777" w:rsidR="00564C7A" w:rsidRPr="00564C7A" w:rsidRDefault="00564C7A" w:rsidP="00564C7A">
            <w:pPr>
              <w:tabs>
                <w:tab w:val="left" w:pos="272"/>
              </w:tabs>
              <w:spacing w:line="276" w:lineRule="auto"/>
              <w:jc w:val="left"/>
              <w:rPr>
                <w:rFonts w:eastAsia="Arial"/>
                <w:b/>
                <w:bCs/>
                <w:i/>
                <w:color w:val="000000" w:themeColor="text1"/>
                <w:sz w:val="26"/>
                <w:szCs w:val="26"/>
                <w:lang w:val="vi-VN"/>
              </w:rPr>
            </w:pPr>
            <w:bookmarkStart w:id="25" w:name="bookmark115"/>
            <w:bookmarkStart w:id="26" w:name="bookmark117"/>
            <w:bookmarkEnd w:id="25"/>
            <w:bookmarkEnd w:id="26"/>
            <w:r w:rsidRPr="00564C7A">
              <w:rPr>
                <w:rFonts w:eastAsia="Arial"/>
                <w:bCs/>
                <w:i/>
                <w:color w:val="000000" w:themeColor="text1"/>
                <w:sz w:val="26"/>
                <w:szCs w:val="26"/>
                <w:lang w:val="vi-VN" w:eastAsia="vi-VN"/>
              </w:rPr>
              <w:t>- Vương quốc Bỉ;</w:t>
            </w:r>
          </w:p>
          <w:p w14:paraId="4B89B3FC" w14:textId="77777777" w:rsidR="00564C7A" w:rsidRPr="00564C7A" w:rsidRDefault="00564C7A" w:rsidP="00564C7A">
            <w:pPr>
              <w:tabs>
                <w:tab w:val="left" w:pos="272"/>
              </w:tabs>
              <w:spacing w:line="276" w:lineRule="auto"/>
              <w:jc w:val="left"/>
              <w:rPr>
                <w:rFonts w:eastAsia="Arial"/>
                <w:b/>
                <w:bCs/>
                <w:i/>
                <w:color w:val="000000" w:themeColor="text1"/>
                <w:sz w:val="26"/>
                <w:szCs w:val="26"/>
                <w:lang w:val="vi-VN"/>
              </w:rPr>
            </w:pPr>
            <w:bookmarkStart w:id="27" w:name="bookmark118"/>
            <w:bookmarkEnd w:id="27"/>
            <w:r w:rsidRPr="00564C7A">
              <w:rPr>
                <w:rFonts w:eastAsia="Arial"/>
                <w:bCs/>
                <w:i/>
                <w:color w:val="000000" w:themeColor="text1"/>
                <w:sz w:val="26"/>
                <w:szCs w:val="26"/>
                <w:lang w:val="vi-VN" w:eastAsia="vi-VN"/>
              </w:rPr>
              <w:t>- Vương quốc Đan Mạch;</w:t>
            </w:r>
          </w:p>
          <w:p w14:paraId="7CCAAD00" w14:textId="77777777" w:rsidR="00564C7A" w:rsidRPr="00564C7A" w:rsidRDefault="00564C7A" w:rsidP="00564C7A">
            <w:pPr>
              <w:tabs>
                <w:tab w:val="left" w:pos="272"/>
              </w:tabs>
              <w:spacing w:line="276" w:lineRule="auto"/>
              <w:jc w:val="left"/>
              <w:rPr>
                <w:rFonts w:eastAsia="Arial"/>
                <w:b/>
                <w:bCs/>
                <w:i/>
                <w:color w:val="000000" w:themeColor="text1"/>
                <w:sz w:val="26"/>
                <w:szCs w:val="26"/>
                <w:lang w:val="vi-VN"/>
              </w:rPr>
            </w:pPr>
            <w:bookmarkStart w:id="28" w:name="bookmark119"/>
            <w:bookmarkEnd w:id="28"/>
            <w:r w:rsidRPr="00564C7A">
              <w:rPr>
                <w:rFonts w:eastAsia="Arial"/>
                <w:bCs/>
                <w:i/>
                <w:color w:val="000000" w:themeColor="text1"/>
                <w:sz w:val="26"/>
                <w:szCs w:val="26"/>
                <w:lang w:val="vi-VN" w:eastAsia="vi-VN"/>
              </w:rPr>
              <w:t>- Vương quốc Hà Lan;</w:t>
            </w:r>
          </w:p>
          <w:p w14:paraId="065BCCC5" w14:textId="77777777" w:rsidR="00564C7A" w:rsidRPr="00564C7A" w:rsidRDefault="00564C7A" w:rsidP="00564C7A">
            <w:pPr>
              <w:tabs>
                <w:tab w:val="left" w:pos="272"/>
              </w:tabs>
              <w:spacing w:line="276" w:lineRule="auto"/>
              <w:jc w:val="left"/>
              <w:rPr>
                <w:rFonts w:eastAsia="Arial"/>
                <w:bCs/>
                <w:i/>
                <w:color w:val="000000" w:themeColor="text1"/>
                <w:sz w:val="26"/>
                <w:szCs w:val="26"/>
                <w:lang w:val="vi-VN" w:eastAsia="vi-VN"/>
              </w:rPr>
            </w:pPr>
            <w:bookmarkStart w:id="29" w:name="bookmark120"/>
            <w:bookmarkEnd w:id="29"/>
            <w:r w:rsidRPr="00564C7A">
              <w:rPr>
                <w:rFonts w:eastAsia="Arial"/>
                <w:bCs/>
                <w:i/>
                <w:color w:val="000000" w:themeColor="text1"/>
                <w:sz w:val="26"/>
                <w:szCs w:val="26"/>
                <w:lang w:val="vi-VN" w:eastAsia="vi-VN"/>
              </w:rPr>
              <w:t>- Vương quốc Thụy Điển;</w:t>
            </w:r>
          </w:p>
          <w:p w14:paraId="0ACB471C" w14:textId="77777777" w:rsidR="00564C7A" w:rsidRPr="00564C7A" w:rsidRDefault="00564C7A" w:rsidP="00564C7A">
            <w:pPr>
              <w:tabs>
                <w:tab w:val="left" w:pos="272"/>
              </w:tabs>
              <w:spacing w:line="276" w:lineRule="auto"/>
              <w:jc w:val="left"/>
              <w:rPr>
                <w:bCs/>
                <w:i/>
                <w:color w:val="000000" w:themeColor="text1"/>
                <w:sz w:val="26"/>
                <w:szCs w:val="26"/>
                <w:lang w:val="sv-SE"/>
              </w:rPr>
            </w:pPr>
            <w:r w:rsidRPr="00564C7A">
              <w:rPr>
                <w:rFonts w:eastAsia="Arial"/>
                <w:bCs/>
                <w:i/>
                <w:color w:val="000000" w:themeColor="text1"/>
                <w:sz w:val="26"/>
                <w:szCs w:val="26"/>
                <w:lang w:eastAsia="vi-VN"/>
              </w:rPr>
              <w:t xml:space="preserve">- </w:t>
            </w:r>
            <w:r w:rsidRPr="00564C7A">
              <w:rPr>
                <w:bCs/>
                <w:i/>
                <w:color w:val="000000" w:themeColor="text1"/>
                <w:sz w:val="26"/>
                <w:szCs w:val="26"/>
                <w:lang w:val="sv-SE"/>
              </w:rPr>
              <w:t>Ukraina;</w:t>
            </w:r>
          </w:p>
          <w:p w14:paraId="3373B0B9" w14:textId="77777777" w:rsidR="00564C7A" w:rsidRPr="00564C7A" w:rsidRDefault="00564C7A" w:rsidP="00564C7A">
            <w:pPr>
              <w:tabs>
                <w:tab w:val="left" w:pos="272"/>
              </w:tabs>
              <w:spacing w:line="276" w:lineRule="auto"/>
              <w:jc w:val="left"/>
              <w:rPr>
                <w:rFonts w:eastAsia="Arial"/>
                <w:b/>
                <w:bCs/>
                <w:i/>
                <w:color w:val="000000" w:themeColor="text1"/>
                <w:sz w:val="26"/>
                <w:szCs w:val="26"/>
                <w:lang w:eastAsia="vi-VN"/>
              </w:rPr>
            </w:pPr>
            <w:r w:rsidRPr="00564C7A">
              <w:rPr>
                <w:bCs/>
                <w:i/>
                <w:color w:val="000000" w:themeColor="text1"/>
                <w:sz w:val="26"/>
                <w:szCs w:val="26"/>
                <w:lang w:val="sv-SE"/>
              </w:rPr>
              <w:t>- Vatican</w:t>
            </w:r>
          </w:p>
        </w:tc>
      </w:tr>
    </w:tbl>
    <w:p w14:paraId="1D35371A" w14:textId="77777777" w:rsidR="00564C7A" w:rsidRPr="00564C7A" w:rsidRDefault="00564C7A" w:rsidP="00564C7A">
      <w:pPr>
        <w:spacing w:after="120" w:line="276" w:lineRule="auto"/>
        <w:rPr>
          <w:b/>
          <w:bCs/>
          <w:i/>
          <w:color w:val="000000" w:themeColor="text1"/>
          <w:sz w:val="26"/>
          <w:szCs w:val="26"/>
          <w:lang w:val="sv-SE"/>
        </w:rPr>
      </w:pPr>
      <w:bookmarkStart w:id="30" w:name="bookmark91"/>
      <w:bookmarkStart w:id="31" w:name="bookmark106"/>
      <w:bookmarkStart w:id="32" w:name="_Hlk161928142"/>
      <w:bookmarkEnd w:id="30"/>
      <w:bookmarkEnd w:id="31"/>
    </w:p>
    <w:p w14:paraId="1D8FAF33" w14:textId="77777777" w:rsidR="00564C7A" w:rsidRPr="00564C7A" w:rsidRDefault="00564C7A" w:rsidP="00564C7A">
      <w:pPr>
        <w:spacing w:after="120" w:line="276" w:lineRule="auto"/>
        <w:ind w:firstLine="720"/>
        <w:rPr>
          <w:b/>
          <w:bCs/>
          <w:i/>
          <w:color w:val="000000" w:themeColor="text1"/>
          <w:sz w:val="26"/>
          <w:szCs w:val="26"/>
          <w:lang w:val="sv-SE"/>
        </w:rPr>
      </w:pPr>
      <w:r w:rsidRPr="00564C7A">
        <w:rPr>
          <w:b/>
          <w:bCs/>
          <w:i/>
          <w:color w:val="000000" w:themeColor="text1"/>
          <w:sz w:val="26"/>
          <w:szCs w:val="26"/>
          <w:lang w:val="sv-SE"/>
        </w:rPr>
        <w:t>*Danh mục các quốc gia thuộc G7:</w:t>
      </w:r>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564C7A" w:rsidRPr="00564C7A" w14:paraId="4F48AA41" w14:textId="77777777" w:rsidTr="0094274B">
        <w:tc>
          <w:tcPr>
            <w:tcW w:w="4394" w:type="dxa"/>
          </w:tcPr>
          <w:p w14:paraId="2C40E755" w14:textId="77777777" w:rsidR="00564C7A" w:rsidRPr="00564C7A" w:rsidRDefault="00564C7A" w:rsidP="00564C7A">
            <w:pPr>
              <w:spacing w:line="276" w:lineRule="auto"/>
              <w:jc w:val="left"/>
              <w:rPr>
                <w:rFonts w:eastAsia="Arial"/>
                <w:bCs/>
                <w:i/>
                <w:color w:val="000000" w:themeColor="text1"/>
                <w:sz w:val="26"/>
                <w:szCs w:val="26"/>
                <w:lang w:val="sv-SE" w:eastAsia="vi-VN"/>
              </w:rPr>
            </w:pPr>
            <w:r w:rsidRPr="00564C7A">
              <w:rPr>
                <w:rFonts w:eastAsia="Arial"/>
                <w:bCs/>
                <w:i/>
                <w:color w:val="000000" w:themeColor="text1"/>
                <w:sz w:val="26"/>
                <w:szCs w:val="26"/>
                <w:lang w:eastAsia="vi-VN"/>
              </w:rPr>
              <w:t>- Hợp chủng quốc Hoa Kỳ;</w:t>
            </w:r>
          </w:p>
          <w:p w14:paraId="50F77D5F" w14:textId="77777777" w:rsidR="00564C7A" w:rsidRPr="00564C7A" w:rsidRDefault="00564C7A" w:rsidP="00564C7A">
            <w:pPr>
              <w:spacing w:line="276" w:lineRule="auto"/>
              <w:jc w:val="left"/>
              <w:rPr>
                <w:rFonts w:eastAsia="Arial"/>
                <w:b/>
                <w:bCs/>
                <w:i/>
                <w:color w:val="000000" w:themeColor="text1"/>
                <w:sz w:val="26"/>
                <w:szCs w:val="26"/>
                <w:lang w:eastAsia="vi-VN"/>
              </w:rPr>
            </w:pPr>
            <w:r w:rsidRPr="00564C7A">
              <w:rPr>
                <w:rFonts w:eastAsia="Arial"/>
                <w:bCs/>
                <w:i/>
                <w:color w:val="000000" w:themeColor="text1"/>
                <w:sz w:val="26"/>
                <w:szCs w:val="26"/>
                <w:lang w:eastAsia="vi-VN"/>
              </w:rPr>
              <w:t>- Vương quốc Anh;</w:t>
            </w:r>
          </w:p>
          <w:p w14:paraId="41918904" w14:textId="77777777" w:rsidR="00564C7A" w:rsidRPr="00564C7A" w:rsidRDefault="00564C7A" w:rsidP="00564C7A">
            <w:pPr>
              <w:spacing w:line="276" w:lineRule="auto"/>
              <w:jc w:val="left"/>
              <w:rPr>
                <w:rFonts w:eastAsia="Arial"/>
                <w:b/>
                <w:bCs/>
                <w:i/>
                <w:color w:val="000000" w:themeColor="text1"/>
                <w:sz w:val="26"/>
                <w:szCs w:val="26"/>
                <w:lang w:val="sv-SE" w:eastAsia="vi-VN"/>
              </w:rPr>
            </w:pPr>
            <w:r w:rsidRPr="00564C7A">
              <w:rPr>
                <w:rFonts w:eastAsia="Arial"/>
                <w:bCs/>
                <w:i/>
                <w:color w:val="000000" w:themeColor="text1"/>
                <w:sz w:val="26"/>
                <w:szCs w:val="26"/>
                <w:lang w:eastAsia="vi-VN"/>
              </w:rPr>
              <w:t>- Cộng hòa Ý.</w:t>
            </w:r>
          </w:p>
        </w:tc>
        <w:tc>
          <w:tcPr>
            <w:tcW w:w="4394" w:type="dxa"/>
          </w:tcPr>
          <w:p w14:paraId="074240B0" w14:textId="77777777" w:rsidR="00564C7A" w:rsidRPr="00564C7A" w:rsidRDefault="00564C7A" w:rsidP="00564C7A">
            <w:pPr>
              <w:spacing w:line="276" w:lineRule="auto"/>
              <w:jc w:val="left"/>
              <w:rPr>
                <w:rFonts w:eastAsia="Arial"/>
                <w:bCs/>
                <w:i/>
                <w:color w:val="000000" w:themeColor="text1"/>
                <w:sz w:val="26"/>
                <w:szCs w:val="26"/>
                <w:lang w:val="sv-SE" w:eastAsia="vi-VN"/>
              </w:rPr>
            </w:pPr>
            <w:r w:rsidRPr="00564C7A">
              <w:rPr>
                <w:rFonts w:eastAsia="Arial"/>
                <w:bCs/>
                <w:i/>
                <w:color w:val="000000" w:themeColor="text1"/>
                <w:sz w:val="26"/>
                <w:szCs w:val="26"/>
                <w:lang w:eastAsia="vi-VN"/>
              </w:rPr>
              <w:t>- Canada;</w:t>
            </w:r>
          </w:p>
          <w:p w14:paraId="13B85870" w14:textId="77777777" w:rsidR="00564C7A" w:rsidRPr="00564C7A" w:rsidRDefault="00564C7A" w:rsidP="00564C7A">
            <w:pPr>
              <w:spacing w:line="276" w:lineRule="auto"/>
              <w:jc w:val="left"/>
              <w:rPr>
                <w:rFonts w:eastAsia="Arial"/>
                <w:b/>
                <w:bCs/>
                <w:i/>
                <w:color w:val="000000" w:themeColor="text1"/>
                <w:sz w:val="26"/>
                <w:szCs w:val="26"/>
                <w:lang w:val="sv-SE" w:eastAsia="vi-VN"/>
              </w:rPr>
            </w:pPr>
            <w:r w:rsidRPr="00564C7A">
              <w:rPr>
                <w:rFonts w:eastAsia="Arial"/>
                <w:bCs/>
                <w:i/>
                <w:color w:val="000000" w:themeColor="text1"/>
                <w:sz w:val="26"/>
                <w:szCs w:val="26"/>
                <w:lang w:eastAsia="vi-VN"/>
              </w:rPr>
              <w:t>- Cộng hòa liên bang Đức</w:t>
            </w:r>
          </w:p>
        </w:tc>
        <w:tc>
          <w:tcPr>
            <w:tcW w:w="4536" w:type="dxa"/>
          </w:tcPr>
          <w:p w14:paraId="22257284" w14:textId="77777777" w:rsidR="00564C7A" w:rsidRPr="00564C7A" w:rsidRDefault="00564C7A" w:rsidP="00564C7A">
            <w:pPr>
              <w:spacing w:line="276" w:lineRule="auto"/>
              <w:jc w:val="left"/>
              <w:rPr>
                <w:rFonts w:eastAsia="Arial"/>
                <w:bCs/>
                <w:i/>
                <w:color w:val="000000" w:themeColor="text1"/>
                <w:sz w:val="26"/>
                <w:szCs w:val="26"/>
                <w:lang w:val="sv-SE" w:eastAsia="vi-VN"/>
              </w:rPr>
            </w:pPr>
            <w:r w:rsidRPr="00564C7A">
              <w:rPr>
                <w:rFonts w:eastAsia="Arial"/>
                <w:bCs/>
                <w:i/>
                <w:color w:val="000000" w:themeColor="text1"/>
                <w:sz w:val="26"/>
                <w:szCs w:val="26"/>
                <w:lang w:eastAsia="vi-VN"/>
              </w:rPr>
              <w:t>- Nhật Bản;</w:t>
            </w:r>
          </w:p>
          <w:p w14:paraId="11A703C7" w14:textId="77777777" w:rsidR="00564C7A" w:rsidRPr="00564C7A" w:rsidRDefault="00564C7A" w:rsidP="00564C7A">
            <w:pPr>
              <w:spacing w:line="276" w:lineRule="auto"/>
              <w:jc w:val="left"/>
              <w:rPr>
                <w:rFonts w:eastAsia="Arial"/>
                <w:b/>
                <w:bCs/>
                <w:i/>
                <w:color w:val="000000" w:themeColor="text1"/>
                <w:sz w:val="26"/>
                <w:szCs w:val="26"/>
                <w:lang w:val="sv-SE" w:eastAsia="vi-VN"/>
              </w:rPr>
            </w:pPr>
            <w:r w:rsidRPr="00564C7A">
              <w:rPr>
                <w:rFonts w:eastAsia="Arial"/>
                <w:bCs/>
                <w:i/>
                <w:color w:val="000000" w:themeColor="text1"/>
                <w:sz w:val="26"/>
                <w:szCs w:val="26"/>
                <w:lang w:eastAsia="vi-VN"/>
              </w:rPr>
              <w:t>- Cộng hòa Pháp;</w:t>
            </w:r>
          </w:p>
        </w:tc>
      </w:tr>
      <w:bookmarkEnd w:id="32"/>
    </w:tbl>
    <w:p w14:paraId="31B86BF6" w14:textId="77777777" w:rsidR="00564C7A" w:rsidRPr="00564C7A" w:rsidRDefault="00564C7A" w:rsidP="00564C7A">
      <w:pPr>
        <w:spacing w:after="120" w:line="276" w:lineRule="auto"/>
        <w:ind w:left="720"/>
        <w:rPr>
          <w:b/>
          <w:bCs/>
          <w:i/>
          <w:color w:val="000000" w:themeColor="text1"/>
          <w:sz w:val="26"/>
          <w:szCs w:val="26"/>
          <w:lang w:val="sv-SE"/>
        </w:rPr>
      </w:pPr>
    </w:p>
    <w:p w14:paraId="0B1288DF" w14:textId="77777777" w:rsidR="00564C7A" w:rsidRPr="00564C7A" w:rsidRDefault="00564C7A" w:rsidP="00564C7A">
      <w:pPr>
        <w:spacing w:after="120" w:line="276" w:lineRule="auto"/>
        <w:ind w:left="720"/>
        <w:rPr>
          <w:b/>
          <w:bCs/>
          <w:i/>
          <w:color w:val="000000" w:themeColor="text1"/>
          <w:sz w:val="26"/>
          <w:szCs w:val="26"/>
          <w:lang w:val="sv-SE"/>
        </w:rPr>
      </w:pPr>
      <w:r w:rsidRPr="00564C7A">
        <w:rPr>
          <w:b/>
          <w:bCs/>
          <w:i/>
          <w:color w:val="000000" w:themeColor="text1"/>
          <w:sz w:val="26"/>
          <w:szCs w:val="26"/>
          <w:lang w:val="sv-SE"/>
        </w:rPr>
        <w:lastRenderedPageBreak/>
        <w:t>*Danh mục các quốc gia ASEAN:</w:t>
      </w:r>
    </w:p>
    <w:tbl>
      <w:tblPr>
        <w:tblStyle w:val="TableGrid"/>
        <w:tblW w:w="13589"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415"/>
        <w:gridCol w:w="4854"/>
      </w:tblGrid>
      <w:tr w:rsidR="00564C7A" w:rsidRPr="00564C7A" w14:paraId="623A8349" w14:textId="77777777" w:rsidTr="0094274B">
        <w:tc>
          <w:tcPr>
            <w:tcW w:w="4320" w:type="dxa"/>
          </w:tcPr>
          <w:p w14:paraId="611997F2" w14:textId="77777777" w:rsidR="00564C7A" w:rsidRPr="00564C7A" w:rsidRDefault="00564C7A" w:rsidP="00564C7A">
            <w:pPr>
              <w:spacing w:line="276" w:lineRule="auto"/>
              <w:jc w:val="left"/>
              <w:rPr>
                <w:i/>
                <w:iCs/>
                <w:color w:val="000000" w:themeColor="text1"/>
                <w:sz w:val="26"/>
                <w:szCs w:val="26"/>
                <w:lang w:val="sv-SE"/>
              </w:rPr>
            </w:pPr>
            <w:r w:rsidRPr="00564C7A">
              <w:rPr>
                <w:i/>
                <w:iCs/>
                <w:color w:val="000000" w:themeColor="text1"/>
                <w:sz w:val="26"/>
                <w:szCs w:val="26"/>
              </w:rPr>
              <w:t>- Brunei</w:t>
            </w:r>
          </w:p>
        </w:tc>
        <w:tc>
          <w:tcPr>
            <w:tcW w:w="4415" w:type="dxa"/>
          </w:tcPr>
          <w:p w14:paraId="2DE6FCF3" w14:textId="77777777" w:rsidR="00564C7A" w:rsidRPr="00564C7A" w:rsidRDefault="00564C7A" w:rsidP="00564C7A">
            <w:pPr>
              <w:spacing w:line="276" w:lineRule="auto"/>
              <w:jc w:val="left"/>
              <w:rPr>
                <w:i/>
                <w:iCs/>
                <w:color w:val="000000" w:themeColor="text1"/>
                <w:sz w:val="26"/>
                <w:szCs w:val="26"/>
                <w:lang w:val="sv-SE"/>
              </w:rPr>
            </w:pPr>
            <w:r w:rsidRPr="00564C7A">
              <w:rPr>
                <w:i/>
                <w:iCs/>
                <w:color w:val="000000" w:themeColor="text1"/>
                <w:sz w:val="26"/>
                <w:szCs w:val="26"/>
                <w:lang w:val="sv-SE"/>
              </w:rPr>
              <w:t xml:space="preserve">- </w:t>
            </w:r>
            <w:r w:rsidRPr="00564C7A">
              <w:rPr>
                <w:i/>
                <w:iCs/>
                <w:color w:val="000000" w:themeColor="text1"/>
                <w:sz w:val="26"/>
                <w:szCs w:val="26"/>
              </w:rPr>
              <w:t>Lào</w:t>
            </w:r>
            <w:r w:rsidRPr="00564C7A">
              <w:rPr>
                <w:i/>
                <w:iCs/>
                <w:color w:val="000000" w:themeColor="text1"/>
                <w:sz w:val="26"/>
                <w:szCs w:val="26"/>
                <w:lang w:val="sv-SE"/>
              </w:rPr>
              <w:t xml:space="preserve"> </w:t>
            </w:r>
          </w:p>
        </w:tc>
        <w:tc>
          <w:tcPr>
            <w:tcW w:w="4854" w:type="dxa"/>
          </w:tcPr>
          <w:p w14:paraId="1182CE8C" w14:textId="77777777" w:rsidR="00564C7A" w:rsidRPr="00564C7A" w:rsidRDefault="00564C7A" w:rsidP="00564C7A">
            <w:pPr>
              <w:spacing w:line="276" w:lineRule="auto"/>
              <w:jc w:val="left"/>
              <w:rPr>
                <w:i/>
                <w:iCs/>
                <w:color w:val="000000" w:themeColor="text1"/>
                <w:sz w:val="26"/>
                <w:szCs w:val="26"/>
                <w:lang w:val="sv-SE"/>
              </w:rPr>
            </w:pPr>
            <w:r w:rsidRPr="00564C7A">
              <w:rPr>
                <w:i/>
                <w:iCs/>
                <w:color w:val="000000" w:themeColor="text1"/>
                <w:sz w:val="26"/>
                <w:szCs w:val="26"/>
              </w:rPr>
              <w:t>- Singapore</w:t>
            </w:r>
          </w:p>
        </w:tc>
      </w:tr>
      <w:tr w:rsidR="00564C7A" w:rsidRPr="00564C7A" w14:paraId="46500B9D" w14:textId="77777777" w:rsidTr="0094274B">
        <w:tc>
          <w:tcPr>
            <w:tcW w:w="4320" w:type="dxa"/>
          </w:tcPr>
          <w:p w14:paraId="79CB6AB9" w14:textId="77777777" w:rsidR="00564C7A" w:rsidRPr="00564C7A" w:rsidRDefault="00564C7A" w:rsidP="00564C7A">
            <w:pPr>
              <w:tabs>
                <w:tab w:val="left" w:pos="214"/>
              </w:tabs>
              <w:spacing w:line="276" w:lineRule="auto"/>
              <w:jc w:val="left"/>
              <w:rPr>
                <w:i/>
                <w:iCs/>
                <w:color w:val="000000" w:themeColor="text1"/>
                <w:sz w:val="26"/>
                <w:szCs w:val="26"/>
                <w:lang w:val="sv-SE"/>
              </w:rPr>
            </w:pPr>
            <w:r w:rsidRPr="00564C7A">
              <w:rPr>
                <w:i/>
                <w:iCs/>
                <w:color w:val="000000" w:themeColor="text1"/>
                <w:sz w:val="26"/>
                <w:szCs w:val="26"/>
              </w:rPr>
              <w:t>- Campuchia</w:t>
            </w:r>
          </w:p>
        </w:tc>
        <w:tc>
          <w:tcPr>
            <w:tcW w:w="4415" w:type="dxa"/>
          </w:tcPr>
          <w:p w14:paraId="0BCA27EE" w14:textId="77777777" w:rsidR="00564C7A" w:rsidRPr="00564C7A" w:rsidRDefault="00564C7A" w:rsidP="00564C7A">
            <w:pPr>
              <w:spacing w:line="276" w:lineRule="auto"/>
              <w:jc w:val="left"/>
              <w:rPr>
                <w:i/>
                <w:iCs/>
                <w:color w:val="000000" w:themeColor="text1"/>
                <w:sz w:val="26"/>
                <w:szCs w:val="26"/>
                <w:lang w:val="sv-SE"/>
              </w:rPr>
            </w:pPr>
            <w:r w:rsidRPr="00564C7A">
              <w:rPr>
                <w:i/>
                <w:iCs/>
                <w:color w:val="000000" w:themeColor="text1"/>
                <w:sz w:val="26"/>
                <w:szCs w:val="26"/>
              </w:rPr>
              <w:t>- Malaysia</w:t>
            </w:r>
          </w:p>
        </w:tc>
        <w:tc>
          <w:tcPr>
            <w:tcW w:w="4854" w:type="dxa"/>
          </w:tcPr>
          <w:p w14:paraId="656A9E84" w14:textId="77777777" w:rsidR="00564C7A" w:rsidRPr="00564C7A" w:rsidRDefault="00564C7A" w:rsidP="00564C7A">
            <w:pPr>
              <w:spacing w:line="276" w:lineRule="auto"/>
              <w:jc w:val="left"/>
              <w:rPr>
                <w:i/>
                <w:iCs/>
                <w:color w:val="000000" w:themeColor="text1"/>
                <w:sz w:val="26"/>
                <w:szCs w:val="26"/>
                <w:lang w:val="sv-SE"/>
              </w:rPr>
            </w:pPr>
            <w:r w:rsidRPr="00564C7A">
              <w:rPr>
                <w:i/>
                <w:iCs/>
                <w:color w:val="000000" w:themeColor="text1"/>
                <w:sz w:val="26"/>
                <w:szCs w:val="26"/>
              </w:rPr>
              <w:t>- Thái Lan</w:t>
            </w:r>
          </w:p>
        </w:tc>
      </w:tr>
      <w:tr w:rsidR="00564C7A" w:rsidRPr="00564C7A" w14:paraId="73B8403F" w14:textId="77777777" w:rsidTr="0094274B">
        <w:tc>
          <w:tcPr>
            <w:tcW w:w="4320" w:type="dxa"/>
          </w:tcPr>
          <w:p w14:paraId="07DA61D3" w14:textId="77777777" w:rsidR="00564C7A" w:rsidRPr="00564C7A" w:rsidRDefault="00564C7A" w:rsidP="00564C7A">
            <w:pPr>
              <w:spacing w:line="276" w:lineRule="auto"/>
              <w:jc w:val="left"/>
              <w:rPr>
                <w:i/>
                <w:iCs/>
                <w:color w:val="000000" w:themeColor="text1"/>
                <w:sz w:val="26"/>
                <w:szCs w:val="26"/>
                <w:lang w:val="sv-SE"/>
              </w:rPr>
            </w:pPr>
            <w:r w:rsidRPr="00564C7A">
              <w:rPr>
                <w:i/>
                <w:iCs/>
                <w:color w:val="000000" w:themeColor="text1"/>
                <w:sz w:val="26"/>
                <w:szCs w:val="26"/>
                <w:lang w:val="sv-SE"/>
              </w:rPr>
              <w:t xml:space="preserve">- </w:t>
            </w:r>
            <w:r w:rsidRPr="00564C7A">
              <w:rPr>
                <w:i/>
                <w:iCs/>
                <w:color w:val="000000" w:themeColor="text1"/>
                <w:sz w:val="26"/>
                <w:szCs w:val="26"/>
              </w:rPr>
              <w:t>Đông Timor</w:t>
            </w:r>
          </w:p>
        </w:tc>
        <w:tc>
          <w:tcPr>
            <w:tcW w:w="4415" w:type="dxa"/>
          </w:tcPr>
          <w:p w14:paraId="5FE7A2AF" w14:textId="77777777" w:rsidR="00564C7A" w:rsidRPr="00564C7A" w:rsidRDefault="00564C7A" w:rsidP="00564C7A">
            <w:pPr>
              <w:spacing w:line="276" w:lineRule="auto"/>
              <w:jc w:val="left"/>
              <w:rPr>
                <w:i/>
                <w:iCs/>
                <w:color w:val="000000" w:themeColor="text1"/>
                <w:sz w:val="26"/>
                <w:szCs w:val="26"/>
                <w:lang w:val="sv-SE"/>
              </w:rPr>
            </w:pPr>
            <w:r w:rsidRPr="00564C7A">
              <w:rPr>
                <w:i/>
                <w:iCs/>
                <w:color w:val="000000" w:themeColor="text1"/>
                <w:sz w:val="26"/>
                <w:szCs w:val="26"/>
              </w:rPr>
              <w:t>- Myanmar</w:t>
            </w:r>
          </w:p>
        </w:tc>
        <w:tc>
          <w:tcPr>
            <w:tcW w:w="4854" w:type="dxa"/>
          </w:tcPr>
          <w:p w14:paraId="5458F4E8" w14:textId="77777777" w:rsidR="00564C7A" w:rsidRPr="00564C7A" w:rsidRDefault="00564C7A" w:rsidP="00564C7A">
            <w:pPr>
              <w:spacing w:line="276" w:lineRule="auto"/>
              <w:jc w:val="left"/>
              <w:rPr>
                <w:i/>
                <w:iCs/>
                <w:color w:val="000000" w:themeColor="text1"/>
                <w:sz w:val="26"/>
                <w:szCs w:val="26"/>
                <w:lang w:val="sv-SE"/>
              </w:rPr>
            </w:pPr>
            <w:r w:rsidRPr="00564C7A">
              <w:rPr>
                <w:i/>
                <w:iCs/>
                <w:color w:val="000000" w:themeColor="text1"/>
                <w:sz w:val="26"/>
                <w:szCs w:val="26"/>
              </w:rPr>
              <w:t>- Việt Nam</w:t>
            </w:r>
          </w:p>
        </w:tc>
      </w:tr>
      <w:tr w:rsidR="00564C7A" w:rsidRPr="00564C7A" w14:paraId="4051048B" w14:textId="77777777" w:rsidTr="0094274B">
        <w:tc>
          <w:tcPr>
            <w:tcW w:w="4320" w:type="dxa"/>
          </w:tcPr>
          <w:p w14:paraId="7E85942A" w14:textId="77777777" w:rsidR="00564C7A" w:rsidRPr="00564C7A" w:rsidRDefault="00564C7A" w:rsidP="00564C7A">
            <w:pPr>
              <w:spacing w:line="276" w:lineRule="auto"/>
              <w:jc w:val="left"/>
              <w:rPr>
                <w:i/>
                <w:iCs/>
                <w:color w:val="000000" w:themeColor="text1"/>
                <w:sz w:val="26"/>
                <w:szCs w:val="26"/>
                <w:lang w:val="sv-SE"/>
              </w:rPr>
            </w:pPr>
            <w:r w:rsidRPr="00564C7A">
              <w:rPr>
                <w:i/>
                <w:iCs/>
                <w:color w:val="000000" w:themeColor="text1"/>
                <w:sz w:val="26"/>
                <w:szCs w:val="26"/>
                <w:lang w:val="sv-SE"/>
              </w:rPr>
              <w:t xml:space="preserve">- </w:t>
            </w:r>
            <w:r w:rsidRPr="00564C7A">
              <w:rPr>
                <w:i/>
                <w:iCs/>
                <w:color w:val="000000" w:themeColor="text1"/>
                <w:sz w:val="26"/>
                <w:szCs w:val="26"/>
              </w:rPr>
              <w:t>Indonesia</w:t>
            </w:r>
            <w:r w:rsidRPr="00564C7A">
              <w:rPr>
                <w:i/>
                <w:iCs/>
                <w:color w:val="000000" w:themeColor="text1"/>
                <w:sz w:val="26"/>
                <w:szCs w:val="26"/>
                <w:lang w:val="sv-SE"/>
              </w:rPr>
              <w:t xml:space="preserve"> </w:t>
            </w:r>
          </w:p>
        </w:tc>
        <w:tc>
          <w:tcPr>
            <w:tcW w:w="4415" w:type="dxa"/>
          </w:tcPr>
          <w:p w14:paraId="65920305" w14:textId="77777777" w:rsidR="00564C7A" w:rsidRPr="00564C7A" w:rsidRDefault="00564C7A" w:rsidP="00564C7A">
            <w:pPr>
              <w:spacing w:line="276" w:lineRule="auto"/>
              <w:jc w:val="left"/>
              <w:rPr>
                <w:i/>
                <w:iCs/>
                <w:color w:val="000000" w:themeColor="text1"/>
                <w:sz w:val="26"/>
                <w:szCs w:val="26"/>
                <w:lang w:val="sv-SE"/>
              </w:rPr>
            </w:pPr>
            <w:r w:rsidRPr="00564C7A">
              <w:rPr>
                <w:i/>
                <w:iCs/>
                <w:color w:val="000000" w:themeColor="text1"/>
                <w:sz w:val="26"/>
                <w:szCs w:val="26"/>
              </w:rPr>
              <w:t>- Philippines</w:t>
            </w:r>
          </w:p>
        </w:tc>
        <w:tc>
          <w:tcPr>
            <w:tcW w:w="4854" w:type="dxa"/>
          </w:tcPr>
          <w:p w14:paraId="2D8AC915" w14:textId="77777777" w:rsidR="00564C7A" w:rsidRPr="00564C7A" w:rsidRDefault="00564C7A" w:rsidP="00564C7A">
            <w:pPr>
              <w:spacing w:line="276" w:lineRule="auto"/>
              <w:jc w:val="left"/>
              <w:rPr>
                <w:i/>
                <w:iCs/>
                <w:color w:val="000000" w:themeColor="text1"/>
                <w:sz w:val="26"/>
                <w:szCs w:val="26"/>
                <w:lang w:val="sv-SE"/>
              </w:rPr>
            </w:pPr>
          </w:p>
        </w:tc>
      </w:tr>
    </w:tbl>
    <w:p w14:paraId="7F282122" w14:textId="77777777" w:rsidR="00564C7A" w:rsidRPr="00564C7A" w:rsidRDefault="00564C7A" w:rsidP="00564C7A">
      <w:pPr>
        <w:spacing w:line="276" w:lineRule="auto"/>
        <w:jc w:val="left"/>
        <w:rPr>
          <w:i/>
          <w:iCs/>
          <w:color w:val="000000" w:themeColor="text1"/>
          <w:sz w:val="26"/>
          <w:szCs w:val="26"/>
          <w:lang w:val="sv-SE"/>
        </w:rPr>
      </w:pPr>
    </w:p>
    <w:p w14:paraId="418C10FC" w14:textId="77777777" w:rsidR="00564C7A" w:rsidRPr="00564C7A" w:rsidRDefault="00564C7A" w:rsidP="00564C7A">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564C7A">
        <w:rPr>
          <w:rFonts w:ascii="Times New Roman" w:hAnsi="Times New Roman" w:cs="Times New Roman"/>
          <w:b/>
          <w:bCs/>
          <w:color w:val="000000" w:themeColor="text1"/>
          <w:sz w:val="26"/>
          <w:szCs w:val="26"/>
          <w:lang w:val="sv-SE"/>
        </w:rPr>
        <w:t>1.3. Các yêu cầu khác</w:t>
      </w:r>
    </w:p>
    <w:p w14:paraId="3574624C" w14:textId="77777777" w:rsidR="00564C7A" w:rsidRPr="00564C7A" w:rsidRDefault="00564C7A" w:rsidP="00564C7A">
      <w:pPr>
        <w:pStyle w:val="Heading2"/>
        <w:tabs>
          <w:tab w:val="left" w:pos="567"/>
        </w:tabs>
        <w:spacing w:after="120" w:line="276" w:lineRule="auto"/>
        <w:jc w:val="left"/>
        <w:rPr>
          <w:rFonts w:ascii="Times New Roman" w:hAnsi="Times New Roman" w:cs="Times New Roman"/>
          <w:b/>
          <w:bCs/>
          <w:i/>
          <w:color w:val="000000" w:themeColor="text1"/>
          <w:sz w:val="26"/>
          <w:szCs w:val="26"/>
          <w:lang w:val="sv-SE"/>
        </w:rPr>
      </w:pPr>
      <w:r w:rsidRPr="00564C7A">
        <w:rPr>
          <w:rFonts w:ascii="Times New Roman" w:hAnsi="Times New Roman" w:cs="Times New Roman"/>
          <w:b/>
          <w:bCs/>
          <w:i/>
          <w:iCs/>
          <w:color w:val="000000" w:themeColor="text1"/>
          <w:sz w:val="26"/>
          <w:szCs w:val="26"/>
          <w:lang w:val="sv-SE"/>
        </w:rPr>
        <w:tab/>
      </w:r>
      <w:r w:rsidRPr="00564C7A">
        <w:rPr>
          <w:rFonts w:ascii="Times New Roman" w:hAnsi="Times New Roman" w:cs="Times New Roman"/>
          <w:b/>
          <w:bCs/>
          <w:i/>
          <w:color w:val="000000" w:themeColor="text1"/>
          <w:sz w:val="26"/>
          <w:szCs w:val="26"/>
          <w:lang w:val="sv-SE"/>
        </w:rPr>
        <w:t>1.3.1. Tài liệu chứng minh tính hợp lệ của hàng hóa</w:t>
      </w:r>
    </w:p>
    <w:p w14:paraId="4CEBD3C7" w14:textId="77777777" w:rsidR="00564C7A" w:rsidRPr="00564C7A" w:rsidRDefault="00564C7A" w:rsidP="00564C7A">
      <w:pPr>
        <w:pStyle w:val="ListParagraph"/>
        <w:numPr>
          <w:ilvl w:val="0"/>
          <w:numId w:val="1"/>
        </w:numPr>
        <w:spacing w:line="276" w:lineRule="auto"/>
        <w:ind w:left="425"/>
        <w:rPr>
          <w:color w:val="000000" w:themeColor="text1"/>
          <w:sz w:val="26"/>
          <w:szCs w:val="26"/>
          <w:lang w:val="sv-SE"/>
        </w:rPr>
      </w:pPr>
      <w:r w:rsidRPr="00564C7A">
        <w:rPr>
          <w:color w:val="000000" w:themeColor="text1"/>
          <w:sz w:val="26"/>
          <w:szCs w:val="26"/>
          <w:lang w:val="sv-SE"/>
        </w:rPr>
        <w:t>Bảng đáp ứng tính pháp lý hàng hóa và Bảng đáp ứng về kỹ thuật của hàng hóa chào thầu so sánh với yêu cầu kỹ thuật của E-HSMT theo yêu cầu tại mục 1.2 Chương V.</w:t>
      </w:r>
    </w:p>
    <w:p w14:paraId="0E284ECA" w14:textId="77777777" w:rsidR="00564C7A" w:rsidRPr="00564C7A" w:rsidRDefault="00564C7A" w:rsidP="00564C7A">
      <w:pPr>
        <w:pStyle w:val="ListParagraph"/>
        <w:numPr>
          <w:ilvl w:val="0"/>
          <w:numId w:val="1"/>
        </w:numPr>
        <w:spacing w:line="276" w:lineRule="auto"/>
        <w:ind w:left="425"/>
        <w:rPr>
          <w:color w:val="000000" w:themeColor="text1"/>
          <w:sz w:val="26"/>
          <w:szCs w:val="26"/>
          <w:lang w:val="sv-SE"/>
        </w:rPr>
      </w:pPr>
      <w:r w:rsidRPr="00564C7A">
        <w:rPr>
          <w:color w:val="000000" w:themeColor="text1"/>
          <w:sz w:val="26"/>
          <w:szCs w:val="26"/>
          <w:lang w:val="sv-SE"/>
        </w:rPr>
        <w:t xml:space="preserve">Có catalogue hoặc tài liệu kỹ thuật của nhà sản xuất (cung cấp cả bản gốc và bản dịch) nêu rõ đối với từng loại hàng hóa: </w:t>
      </w:r>
    </w:p>
    <w:p w14:paraId="3B635886" w14:textId="77777777" w:rsidR="00564C7A" w:rsidRPr="00564C7A" w:rsidRDefault="00564C7A" w:rsidP="00564C7A">
      <w:pPr>
        <w:pStyle w:val="ListParagraph"/>
        <w:numPr>
          <w:ilvl w:val="0"/>
          <w:numId w:val="3"/>
        </w:numPr>
        <w:spacing w:line="276" w:lineRule="auto"/>
        <w:ind w:left="426"/>
        <w:rPr>
          <w:color w:val="000000" w:themeColor="text1"/>
          <w:sz w:val="26"/>
          <w:szCs w:val="26"/>
          <w:lang w:val="sv-SE"/>
        </w:rPr>
      </w:pPr>
      <w:r w:rsidRPr="00564C7A">
        <w:rPr>
          <w:color w:val="000000" w:themeColor="text1"/>
          <w:sz w:val="26"/>
          <w:szCs w:val="26"/>
          <w:lang w:val="sv-SE"/>
        </w:rPr>
        <w:t xml:space="preserve">Model, ký mã hiệu, nhãn hiệu sản phẩm (theo quy định của nhà sản xuất); </w:t>
      </w:r>
    </w:p>
    <w:p w14:paraId="6D47EEE9" w14:textId="77777777" w:rsidR="00564C7A" w:rsidRPr="00564C7A" w:rsidRDefault="00564C7A" w:rsidP="00564C7A">
      <w:pPr>
        <w:pStyle w:val="ListParagraph"/>
        <w:numPr>
          <w:ilvl w:val="0"/>
          <w:numId w:val="3"/>
        </w:numPr>
        <w:spacing w:line="276" w:lineRule="auto"/>
        <w:ind w:left="426"/>
        <w:rPr>
          <w:color w:val="000000" w:themeColor="text1"/>
          <w:sz w:val="26"/>
          <w:szCs w:val="26"/>
        </w:rPr>
      </w:pPr>
      <w:r w:rsidRPr="00564C7A">
        <w:rPr>
          <w:color w:val="000000" w:themeColor="text1"/>
          <w:sz w:val="26"/>
          <w:szCs w:val="26"/>
        </w:rPr>
        <w:t xml:space="preserve">Tên nhà sản xuất; </w:t>
      </w:r>
    </w:p>
    <w:p w14:paraId="7BA53F80" w14:textId="77777777" w:rsidR="00564C7A" w:rsidRPr="00564C7A" w:rsidRDefault="00564C7A" w:rsidP="00564C7A">
      <w:pPr>
        <w:pStyle w:val="ListParagraph"/>
        <w:numPr>
          <w:ilvl w:val="0"/>
          <w:numId w:val="3"/>
        </w:numPr>
        <w:spacing w:line="276" w:lineRule="auto"/>
        <w:ind w:left="426"/>
        <w:rPr>
          <w:color w:val="000000" w:themeColor="text1"/>
          <w:sz w:val="26"/>
          <w:szCs w:val="26"/>
        </w:rPr>
      </w:pPr>
      <w:r w:rsidRPr="00564C7A">
        <w:rPr>
          <w:color w:val="000000" w:themeColor="text1"/>
          <w:sz w:val="26"/>
          <w:szCs w:val="26"/>
        </w:rPr>
        <w:t xml:space="preserve">Thông số kỹ thuật hàng hóa; </w:t>
      </w:r>
    </w:p>
    <w:p w14:paraId="0D821035" w14:textId="77777777" w:rsidR="00564C7A" w:rsidRPr="00564C7A" w:rsidRDefault="00564C7A" w:rsidP="00564C7A">
      <w:pPr>
        <w:pStyle w:val="ListParagraph"/>
        <w:numPr>
          <w:ilvl w:val="0"/>
          <w:numId w:val="3"/>
        </w:numPr>
        <w:spacing w:line="276" w:lineRule="auto"/>
        <w:ind w:left="426"/>
        <w:rPr>
          <w:color w:val="000000" w:themeColor="text1"/>
          <w:sz w:val="26"/>
          <w:szCs w:val="26"/>
        </w:rPr>
      </w:pPr>
      <w:r w:rsidRPr="00564C7A">
        <w:rPr>
          <w:color w:val="000000" w:themeColor="text1"/>
          <w:sz w:val="26"/>
          <w:szCs w:val="26"/>
        </w:rPr>
        <w:t>Quy cách hàng hóa (nếu có);</w:t>
      </w:r>
    </w:p>
    <w:p w14:paraId="51B47AB9" w14:textId="77777777" w:rsidR="00564C7A" w:rsidRPr="00564C7A" w:rsidRDefault="00564C7A" w:rsidP="00564C7A">
      <w:pPr>
        <w:pStyle w:val="ListParagraph"/>
        <w:numPr>
          <w:ilvl w:val="0"/>
          <w:numId w:val="3"/>
        </w:numPr>
        <w:spacing w:line="276" w:lineRule="auto"/>
        <w:ind w:left="426"/>
        <w:rPr>
          <w:color w:val="000000" w:themeColor="text1"/>
          <w:sz w:val="26"/>
          <w:szCs w:val="26"/>
        </w:rPr>
      </w:pPr>
      <w:r w:rsidRPr="00564C7A">
        <w:rPr>
          <w:color w:val="000000" w:themeColor="text1"/>
          <w:sz w:val="26"/>
          <w:szCs w:val="26"/>
        </w:rPr>
        <w:t>Hình ảnh sản phẩm</w:t>
      </w:r>
    </w:p>
    <w:p w14:paraId="13D4F143" w14:textId="77777777" w:rsidR="00564C7A" w:rsidRPr="00564C7A" w:rsidRDefault="00564C7A" w:rsidP="00564C7A">
      <w:pPr>
        <w:pStyle w:val="ListParagraph"/>
        <w:spacing w:after="120" w:line="276" w:lineRule="auto"/>
        <w:ind w:left="425"/>
        <w:contextualSpacing w:val="0"/>
        <w:rPr>
          <w:b/>
          <w:i/>
          <w:color w:val="000000" w:themeColor="text1"/>
          <w:sz w:val="26"/>
          <w:szCs w:val="26"/>
        </w:rPr>
      </w:pPr>
      <w:r w:rsidRPr="00564C7A">
        <w:rPr>
          <w:b/>
          <w:i/>
          <w:color w:val="000000" w:themeColor="text1"/>
          <w:sz w:val="26"/>
          <w:szCs w:val="26"/>
        </w:rPr>
        <w:t xml:space="preserve">Nhà thầu phải dùng công cụ đánh dấu (highlight) vào các nội dung cụ thể chứng minh hàng hóa đáp ứng kỹ thuật tại catalogue hoặc tài liệu kỹ thuật. </w:t>
      </w:r>
    </w:p>
    <w:p w14:paraId="6B3859F3" w14:textId="77777777" w:rsidR="00564C7A" w:rsidRPr="00564C7A" w:rsidRDefault="00564C7A" w:rsidP="00564C7A">
      <w:pPr>
        <w:pStyle w:val="ListParagraph"/>
        <w:numPr>
          <w:ilvl w:val="0"/>
          <w:numId w:val="1"/>
        </w:numPr>
        <w:tabs>
          <w:tab w:val="right" w:pos="7254"/>
        </w:tabs>
        <w:spacing w:line="276" w:lineRule="auto"/>
        <w:ind w:left="425"/>
        <w:rPr>
          <w:color w:val="000000" w:themeColor="text1"/>
          <w:sz w:val="26"/>
          <w:szCs w:val="26"/>
        </w:rPr>
      </w:pPr>
      <w:r w:rsidRPr="00564C7A">
        <w:rPr>
          <w:color w:val="000000" w:themeColor="text1"/>
          <w:sz w:val="26"/>
          <w:szCs w:val="26"/>
        </w:rPr>
        <w:t>Đối với hàng hóa là thiết bị y tế, cung cấp các tài liệu sau:</w:t>
      </w:r>
    </w:p>
    <w:p w14:paraId="6BDFAB79" w14:textId="77777777" w:rsidR="00564C7A" w:rsidRPr="00564C7A" w:rsidRDefault="00564C7A" w:rsidP="00564C7A">
      <w:pPr>
        <w:pStyle w:val="ListParagraph"/>
        <w:numPr>
          <w:ilvl w:val="0"/>
          <w:numId w:val="4"/>
        </w:numPr>
        <w:tabs>
          <w:tab w:val="right" w:pos="7254"/>
        </w:tabs>
        <w:spacing w:line="276" w:lineRule="auto"/>
        <w:ind w:left="426"/>
        <w:rPr>
          <w:color w:val="000000" w:themeColor="text1"/>
          <w:sz w:val="26"/>
          <w:szCs w:val="26"/>
        </w:rPr>
      </w:pPr>
      <w:r w:rsidRPr="00564C7A">
        <w:rPr>
          <w:color w:val="000000" w:themeColor="text1"/>
          <w:sz w:val="26"/>
          <w:szCs w:val="26"/>
        </w:rPr>
        <w:t>Bản phân loại thiết bị y tế theo quy định tại Nghị định số 98/2021/NĐ-CP, Nghị định số 07/2023/NĐ-CP, Nghị định số 04/2025/NĐ-CP và các quy định pháp luật hiện hành.</w:t>
      </w:r>
    </w:p>
    <w:p w14:paraId="7EC225E2" w14:textId="77777777" w:rsidR="00564C7A" w:rsidRPr="00564C7A" w:rsidRDefault="00564C7A" w:rsidP="00564C7A">
      <w:pPr>
        <w:pStyle w:val="ListParagraph"/>
        <w:numPr>
          <w:ilvl w:val="0"/>
          <w:numId w:val="4"/>
        </w:numPr>
        <w:tabs>
          <w:tab w:val="right" w:pos="7254"/>
        </w:tabs>
        <w:spacing w:line="276" w:lineRule="auto"/>
        <w:ind w:left="426"/>
        <w:rPr>
          <w:color w:val="000000" w:themeColor="text1"/>
          <w:sz w:val="26"/>
          <w:szCs w:val="26"/>
          <w:lang w:val="sv-SE"/>
        </w:rPr>
      </w:pPr>
      <w:r w:rsidRPr="00564C7A">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793442B6" w14:textId="77777777" w:rsidR="00564C7A" w:rsidRPr="00564C7A" w:rsidRDefault="00564C7A" w:rsidP="00564C7A">
      <w:pPr>
        <w:pStyle w:val="ListParagraph"/>
        <w:numPr>
          <w:ilvl w:val="0"/>
          <w:numId w:val="5"/>
        </w:numPr>
        <w:tabs>
          <w:tab w:val="right" w:pos="7254"/>
        </w:tabs>
        <w:spacing w:line="276" w:lineRule="auto"/>
        <w:ind w:left="709" w:hanging="283"/>
        <w:rPr>
          <w:color w:val="000000" w:themeColor="text1"/>
          <w:sz w:val="26"/>
          <w:szCs w:val="26"/>
          <w:lang w:val="sv-SE"/>
        </w:rPr>
      </w:pPr>
      <w:r w:rsidRPr="00564C7A">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64F04ACF" w14:textId="77777777" w:rsidR="00564C7A" w:rsidRPr="00564C7A" w:rsidRDefault="00564C7A" w:rsidP="00564C7A">
      <w:pPr>
        <w:pStyle w:val="ListParagraph"/>
        <w:numPr>
          <w:ilvl w:val="0"/>
          <w:numId w:val="5"/>
        </w:numPr>
        <w:tabs>
          <w:tab w:val="right" w:pos="7254"/>
        </w:tabs>
        <w:spacing w:line="276" w:lineRule="auto"/>
        <w:ind w:left="709" w:hanging="283"/>
        <w:rPr>
          <w:color w:val="000000" w:themeColor="text1"/>
          <w:sz w:val="26"/>
          <w:szCs w:val="26"/>
          <w:lang w:val="sv-SE"/>
        </w:rPr>
      </w:pPr>
      <w:r w:rsidRPr="00564C7A">
        <w:rPr>
          <w:color w:val="000000" w:themeColor="text1"/>
          <w:sz w:val="26"/>
          <w:szCs w:val="26"/>
          <w:lang w:val="sv-SE"/>
        </w:rPr>
        <w:lastRenderedPageBreak/>
        <w:t>Đối với thiết bị y tế loại C, D: Giấy chứng nhận đăng ký lưu hành.</w:t>
      </w:r>
    </w:p>
    <w:p w14:paraId="7172C96D" w14:textId="77777777" w:rsidR="00564C7A" w:rsidRPr="00564C7A" w:rsidRDefault="00564C7A" w:rsidP="00564C7A">
      <w:pPr>
        <w:pStyle w:val="ListParagraph"/>
        <w:tabs>
          <w:tab w:val="right" w:pos="7254"/>
        </w:tabs>
        <w:spacing w:line="276" w:lineRule="auto"/>
        <w:ind w:left="709"/>
        <w:rPr>
          <w:color w:val="000000" w:themeColor="text1"/>
          <w:sz w:val="26"/>
          <w:szCs w:val="26"/>
          <w:lang w:val="sv-SE"/>
        </w:rPr>
      </w:pPr>
      <w:r w:rsidRPr="00564C7A">
        <w:rPr>
          <w:b/>
          <w:bCs/>
          <w:i/>
          <w:iCs/>
          <w:color w:val="000000" w:themeColor="text1"/>
          <w:sz w:val="26"/>
          <w:szCs w:val="26"/>
          <w:lang w:val="sv-SE"/>
        </w:rPr>
        <w:t>Lưu ý:</w:t>
      </w:r>
      <w:r w:rsidRPr="00564C7A">
        <w:rPr>
          <w:color w:val="000000" w:themeColor="text1"/>
          <w:sz w:val="26"/>
          <w:szCs w:val="26"/>
          <w:lang w:val="sv-SE"/>
        </w:rPr>
        <w:t xml:space="preserve"> </w:t>
      </w:r>
      <w:bookmarkStart w:id="33" w:name="_Hlk188361517"/>
    </w:p>
    <w:p w14:paraId="5BA65FD2" w14:textId="77777777" w:rsidR="00564C7A" w:rsidRPr="00564C7A" w:rsidRDefault="00564C7A" w:rsidP="00564C7A">
      <w:pPr>
        <w:tabs>
          <w:tab w:val="right" w:pos="7254"/>
        </w:tabs>
        <w:spacing w:line="276" w:lineRule="auto"/>
        <w:ind w:left="709"/>
        <w:contextualSpacing/>
        <w:rPr>
          <w:color w:val="000000" w:themeColor="text1"/>
          <w:sz w:val="26"/>
          <w:szCs w:val="26"/>
          <w:lang w:val="sv-SE"/>
        </w:rPr>
      </w:pPr>
      <w:r w:rsidRPr="00564C7A">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33"/>
    <w:p w14:paraId="18B6D3A2" w14:textId="77777777" w:rsidR="00564C7A" w:rsidRPr="00564C7A" w:rsidRDefault="00564C7A" w:rsidP="00564C7A">
      <w:pPr>
        <w:pStyle w:val="ListParagraph"/>
        <w:tabs>
          <w:tab w:val="right" w:pos="7254"/>
        </w:tabs>
        <w:spacing w:line="276" w:lineRule="auto"/>
        <w:ind w:left="709"/>
        <w:rPr>
          <w:color w:val="000000" w:themeColor="text1"/>
          <w:sz w:val="26"/>
          <w:szCs w:val="26"/>
          <w:lang w:val="sv-SE"/>
        </w:rPr>
      </w:pPr>
      <w:r w:rsidRPr="00564C7A">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38E1A73F" w14:textId="77777777" w:rsidR="00564C7A" w:rsidRPr="00564C7A" w:rsidRDefault="00564C7A" w:rsidP="00564C7A">
      <w:pPr>
        <w:pStyle w:val="ListParagraph"/>
        <w:numPr>
          <w:ilvl w:val="0"/>
          <w:numId w:val="6"/>
        </w:numPr>
        <w:tabs>
          <w:tab w:val="right" w:pos="7254"/>
        </w:tabs>
        <w:spacing w:line="276" w:lineRule="auto"/>
        <w:ind w:left="426"/>
        <w:rPr>
          <w:color w:val="000000" w:themeColor="text1"/>
          <w:sz w:val="26"/>
          <w:szCs w:val="26"/>
          <w:lang w:val="sv-SE"/>
        </w:rPr>
      </w:pPr>
      <w:r w:rsidRPr="00564C7A">
        <w:rPr>
          <w:color w:val="000000" w:themeColor="text1"/>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43D9FAF9" w14:textId="77777777" w:rsidR="00564C7A" w:rsidRPr="00564C7A" w:rsidRDefault="00564C7A" w:rsidP="00564C7A">
      <w:pPr>
        <w:pStyle w:val="ListParagraph"/>
        <w:numPr>
          <w:ilvl w:val="0"/>
          <w:numId w:val="6"/>
        </w:numPr>
        <w:tabs>
          <w:tab w:val="right" w:pos="7254"/>
        </w:tabs>
        <w:spacing w:line="276" w:lineRule="auto"/>
        <w:ind w:left="426"/>
        <w:rPr>
          <w:color w:val="000000" w:themeColor="text1"/>
          <w:sz w:val="26"/>
          <w:szCs w:val="26"/>
          <w:lang w:val="sv-SE"/>
        </w:rPr>
      </w:pPr>
      <w:r w:rsidRPr="00564C7A">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1C7DE931" w14:textId="77777777" w:rsidR="00564C7A" w:rsidRPr="00564C7A" w:rsidRDefault="00564C7A" w:rsidP="00564C7A">
      <w:pPr>
        <w:pStyle w:val="ListParagraph"/>
        <w:numPr>
          <w:ilvl w:val="0"/>
          <w:numId w:val="1"/>
        </w:numPr>
        <w:tabs>
          <w:tab w:val="right" w:pos="7254"/>
        </w:tabs>
        <w:spacing w:line="276" w:lineRule="auto"/>
        <w:ind w:left="425"/>
        <w:rPr>
          <w:color w:val="000000" w:themeColor="text1"/>
          <w:sz w:val="26"/>
          <w:szCs w:val="26"/>
          <w:lang w:val="sv-SE"/>
        </w:rPr>
      </w:pPr>
      <w:r w:rsidRPr="00564C7A">
        <w:rPr>
          <w:color w:val="000000" w:themeColor="text1"/>
          <w:sz w:val="26"/>
          <w:szCs w:val="26"/>
          <w:lang w:val="sv-SE"/>
        </w:rPr>
        <w:t>Đối với hàng hóa không phải là thiết bị y tế: Giấy chứng nhận nhà sản xuất đáp ứng tiêu chuẩn chất lượng mà nhà sản xuất công bố áp dụng hoặc tương đương (còn hiệu lực tối thiểu đến thời điểm đóng thầu).</w:t>
      </w:r>
    </w:p>
    <w:p w14:paraId="2567C243" w14:textId="77777777" w:rsidR="00564C7A" w:rsidRPr="00564C7A" w:rsidRDefault="00564C7A" w:rsidP="00564C7A">
      <w:pPr>
        <w:pStyle w:val="ListParagraph"/>
        <w:spacing w:line="276" w:lineRule="auto"/>
        <w:ind w:left="425"/>
        <w:rPr>
          <w:b/>
          <w:bCs/>
          <w:i/>
          <w:iCs/>
          <w:color w:val="000000" w:themeColor="text1"/>
          <w:sz w:val="26"/>
          <w:szCs w:val="26"/>
          <w:lang w:val="sv-SE"/>
        </w:rPr>
      </w:pPr>
      <w:r w:rsidRPr="00564C7A">
        <w:rPr>
          <w:b/>
          <w:bCs/>
          <w:i/>
          <w:iCs/>
          <w:color w:val="000000" w:themeColor="text1"/>
          <w:sz w:val="26"/>
          <w:szCs w:val="26"/>
          <w:lang w:val="sv-SE"/>
        </w:rPr>
        <w:t>Ghi chú:</w:t>
      </w:r>
    </w:p>
    <w:p w14:paraId="1894466E" w14:textId="77777777" w:rsidR="00564C7A" w:rsidRPr="00564C7A" w:rsidRDefault="00564C7A" w:rsidP="00564C7A">
      <w:pPr>
        <w:spacing w:line="276" w:lineRule="auto"/>
        <w:ind w:firstLine="360"/>
        <w:rPr>
          <w:color w:val="000000" w:themeColor="text1"/>
          <w:sz w:val="26"/>
          <w:szCs w:val="26"/>
          <w:lang w:val="sv-SE"/>
        </w:rPr>
      </w:pPr>
      <w:r w:rsidRPr="00564C7A">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0B5EA562" w14:textId="77777777" w:rsidR="00564C7A" w:rsidRPr="00564C7A" w:rsidRDefault="00564C7A" w:rsidP="00564C7A">
      <w:pPr>
        <w:spacing w:line="276" w:lineRule="auto"/>
        <w:ind w:firstLine="360"/>
        <w:rPr>
          <w:color w:val="000000" w:themeColor="text1"/>
          <w:sz w:val="26"/>
          <w:szCs w:val="26"/>
          <w:lang w:val="sv-SE"/>
        </w:rPr>
      </w:pPr>
      <w:r w:rsidRPr="00564C7A">
        <w:rPr>
          <w:color w:val="000000" w:themeColor="text1"/>
          <w:sz w:val="26"/>
          <w:szCs w:val="26"/>
          <w:lang w:val="sv-SE"/>
        </w:rPr>
        <w:t>(ii) Đối với tài liệu tại các mục c, d: thể thức theo yêu cầu tại Ghi chú số (ii) Mục E-CDNT 10.8 Chương II.</w:t>
      </w:r>
    </w:p>
    <w:p w14:paraId="48FB55A7" w14:textId="77777777" w:rsidR="00564C7A" w:rsidRPr="00564C7A" w:rsidRDefault="00564C7A" w:rsidP="00564C7A">
      <w:pPr>
        <w:spacing w:line="276" w:lineRule="auto"/>
        <w:ind w:firstLine="360"/>
        <w:rPr>
          <w:color w:val="000000" w:themeColor="text1"/>
          <w:sz w:val="26"/>
          <w:szCs w:val="26"/>
          <w:lang w:val="sv-SE"/>
        </w:rPr>
      </w:pPr>
      <w:r w:rsidRPr="00564C7A">
        <w:rPr>
          <w:color w:val="000000" w:themeColor="text1"/>
          <w:sz w:val="26"/>
          <w:szCs w:val="26"/>
          <w:lang w:val="vi-VN"/>
        </w:rPr>
        <w:t>(i</w:t>
      </w:r>
      <w:r w:rsidRPr="00564C7A">
        <w:rPr>
          <w:color w:val="000000" w:themeColor="text1"/>
          <w:sz w:val="26"/>
          <w:szCs w:val="26"/>
          <w:lang w:val="sv-SE"/>
        </w:rPr>
        <w:t>i</w:t>
      </w:r>
      <w:r w:rsidRPr="00564C7A">
        <w:rPr>
          <w:color w:val="000000" w:themeColor="text1"/>
          <w:sz w:val="26"/>
          <w:szCs w:val="26"/>
          <w:lang w:val="vi-VN"/>
        </w:rPr>
        <w:t>i) Đối với thuật ngữ sử dụng:</w:t>
      </w:r>
    </w:p>
    <w:p w14:paraId="6D11B238" w14:textId="77777777" w:rsidR="00564C7A" w:rsidRPr="00564C7A" w:rsidRDefault="00564C7A" w:rsidP="00564C7A">
      <w:pPr>
        <w:pStyle w:val="ListParagraph"/>
        <w:numPr>
          <w:ilvl w:val="0"/>
          <w:numId w:val="2"/>
        </w:numPr>
        <w:spacing w:line="276" w:lineRule="auto"/>
        <w:ind w:left="425"/>
        <w:rPr>
          <w:color w:val="000000" w:themeColor="text1"/>
          <w:sz w:val="26"/>
          <w:szCs w:val="26"/>
          <w:lang w:val="vi-VN"/>
        </w:rPr>
      </w:pPr>
      <w:r w:rsidRPr="00564C7A">
        <w:rPr>
          <w:color w:val="000000" w:themeColor="text1"/>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5AEF0448" w14:textId="77777777" w:rsidR="00564C7A" w:rsidRPr="00564C7A" w:rsidRDefault="00564C7A" w:rsidP="00564C7A">
      <w:pPr>
        <w:pStyle w:val="Heading2"/>
        <w:spacing w:before="120" w:after="120" w:line="276" w:lineRule="auto"/>
        <w:ind w:firstLine="567"/>
        <w:rPr>
          <w:rFonts w:ascii="Times New Roman" w:hAnsi="Times New Roman" w:cs="Times New Roman"/>
          <w:b/>
          <w:bCs/>
          <w:i/>
          <w:iCs/>
          <w:color w:val="000000" w:themeColor="text1"/>
          <w:sz w:val="26"/>
          <w:szCs w:val="26"/>
          <w:lang w:val="vi-VN"/>
        </w:rPr>
      </w:pPr>
      <w:r w:rsidRPr="00564C7A">
        <w:rPr>
          <w:rFonts w:ascii="Times New Roman" w:hAnsi="Times New Roman" w:cs="Times New Roman"/>
          <w:b/>
          <w:bCs/>
          <w:i/>
          <w:iCs/>
          <w:color w:val="000000" w:themeColor="text1"/>
          <w:sz w:val="26"/>
          <w:szCs w:val="26"/>
          <w:lang w:val="vi-VN"/>
        </w:rPr>
        <w:t>1.3.2. Bản cam kết của nhà thầu</w:t>
      </w:r>
    </w:p>
    <w:p w14:paraId="1E841467" w14:textId="77777777" w:rsidR="00564C7A" w:rsidRPr="00564C7A" w:rsidRDefault="00564C7A" w:rsidP="00564C7A">
      <w:pPr>
        <w:widowControl w:val="0"/>
        <w:autoSpaceDE w:val="0"/>
        <w:autoSpaceDN w:val="0"/>
        <w:adjustRightInd w:val="0"/>
        <w:spacing w:line="276" w:lineRule="auto"/>
        <w:ind w:right="-11" w:firstLine="567"/>
        <w:rPr>
          <w:bCs/>
          <w:color w:val="000000" w:themeColor="text1"/>
          <w:sz w:val="26"/>
          <w:szCs w:val="26"/>
          <w:lang w:val="vi-VN"/>
        </w:rPr>
      </w:pPr>
      <w:r w:rsidRPr="00564C7A">
        <w:rPr>
          <w:bCs/>
          <w:color w:val="000000" w:themeColor="text1"/>
          <w:sz w:val="26"/>
          <w:szCs w:val="26"/>
          <w:lang w:val="vi-VN"/>
        </w:rPr>
        <w:t>Nhà thầu phải cung cấp bản cam kết có ký, đóng dấu hợp lệ thể hiện đầy đủ các nội dung cam kết như sau:</w:t>
      </w:r>
    </w:p>
    <w:p w14:paraId="4C0F6984" w14:textId="77777777" w:rsidR="00564C7A" w:rsidRPr="00564C7A" w:rsidRDefault="00564C7A" w:rsidP="00564C7A">
      <w:pPr>
        <w:spacing w:after="160" w:line="276" w:lineRule="auto"/>
        <w:jc w:val="center"/>
        <w:rPr>
          <w:b/>
          <w:bCs/>
          <w:color w:val="000000" w:themeColor="text1"/>
          <w:sz w:val="26"/>
          <w:szCs w:val="26"/>
          <w:lang w:val="pl-PL"/>
        </w:rPr>
      </w:pPr>
      <w:r w:rsidRPr="00564C7A">
        <w:rPr>
          <w:b/>
          <w:bCs/>
          <w:color w:val="000000" w:themeColor="text1"/>
          <w:sz w:val="26"/>
          <w:szCs w:val="26"/>
          <w:lang w:val="pl-PL"/>
        </w:rPr>
        <w:t>CỘNG HÒA XÃ HỘI CHỦ NGHĨA VIỆT NAM</w:t>
      </w:r>
    </w:p>
    <w:p w14:paraId="064FCC57" w14:textId="77777777" w:rsidR="00564C7A" w:rsidRPr="00564C7A" w:rsidRDefault="00564C7A" w:rsidP="00564C7A">
      <w:pPr>
        <w:spacing w:line="276" w:lineRule="auto"/>
        <w:jc w:val="center"/>
        <w:rPr>
          <w:b/>
          <w:bCs/>
          <w:color w:val="000000" w:themeColor="text1"/>
          <w:sz w:val="26"/>
          <w:szCs w:val="26"/>
          <w:lang w:val="pl-PL"/>
        </w:rPr>
      </w:pPr>
      <w:r w:rsidRPr="00564C7A">
        <w:rPr>
          <w:b/>
          <w:bCs/>
          <w:color w:val="000000" w:themeColor="text1"/>
          <w:sz w:val="26"/>
          <w:szCs w:val="26"/>
          <w:lang w:val="pl-PL"/>
        </w:rPr>
        <w:t>Độc lập – Tự do – Hạnh phúc</w:t>
      </w:r>
    </w:p>
    <w:p w14:paraId="3E5EE1D9" w14:textId="77777777" w:rsidR="00564C7A" w:rsidRPr="00564C7A" w:rsidRDefault="00564C7A" w:rsidP="00564C7A">
      <w:pPr>
        <w:spacing w:line="276" w:lineRule="auto"/>
        <w:jc w:val="center"/>
        <w:rPr>
          <w:b/>
          <w:bCs/>
          <w:color w:val="000000" w:themeColor="text1"/>
          <w:sz w:val="26"/>
          <w:szCs w:val="26"/>
          <w:lang w:val="pl-PL"/>
        </w:rPr>
      </w:pPr>
      <w:r w:rsidRPr="00564C7A">
        <w:rPr>
          <w:b/>
          <w:bCs/>
          <w:color w:val="000000" w:themeColor="text1"/>
          <w:sz w:val="26"/>
          <w:szCs w:val="26"/>
          <w:lang w:val="pl-PL"/>
        </w:rPr>
        <w:sym w:font="Wingdings" w:char="F098"/>
      </w:r>
      <w:r w:rsidRPr="00564C7A">
        <w:rPr>
          <w:b/>
          <w:bCs/>
          <w:color w:val="000000" w:themeColor="text1"/>
          <w:sz w:val="26"/>
          <w:szCs w:val="26"/>
          <w:lang w:val="pl-PL"/>
        </w:rPr>
        <w:sym w:font="Wingdings" w:char="F099"/>
      </w:r>
    </w:p>
    <w:p w14:paraId="590B1D2B" w14:textId="77777777" w:rsidR="00564C7A" w:rsidRPr="00564C7A" w:rsidRDefault="00564C7A" w:rsidP="00564C7A">
      <w:pPr>
        <w:spacing w:before="120" w:after="120" w:line="276" w:lineRule="auto"/>
        <w:jc w:val="center"/>
        <w:rPr>
          <w:b/>
          <w:bCs/>
          <w:color w:val="000000" w:themeColor="text1"/>
          <w:sz w:val="26"/>
          <w:szCs w:val="26"/>
          <w:lang w:val="pl-PL"/>
        </w:rPr>
      </w:pPr>
      <w:r w:rsidRPr="00564C7A">
        <w:rPr>
          <w:b/>
          <w:bCs/>
          <w:color w:val="000000" w:themeColor="text1"/>
          <w:sz w:val="26"/>
          <w:szCs w:val="26"/>
          <w:lang w:val="pl-PL"/>
        </w:rPr>
        <w:t>CAM KẾT CỦA NHÀ THẦU CHO TOÀN BỘ GÓI THẦU</w:t>
      </w:r>
    </w:p>
    <w:p w14:paraId="1A6AE493" w14:textId="77777777" w:rsidR="00564C7A" w:rsidRPr="00564C7A" w:rsidRDefault="00564C7A" w:rsidP="00564C7A">
      <w:pPr>
        <w:spacing w:before="120" w:after="120" w:line="276" w:lineRule="auto"/>
        <w:jc w:val="center"/>
        <w:rPr>
          <w:b/>
          <w:bCs/>
          <w:color w:val="000000" w:themeColor="text1"/>
          <w:sz w:val="26"/>
          <w:szCs w:val="26"/>
          <w:lang w:val="pl-PL"/>
        </w:rPr>
      </w:pPr>
      <w:r w:rsidRPr="00564C7A">
        <w:rPr>
          <w:b/>
          <w:bCs/>
          <w:color w:val="000000" w:themeColor="text1"/>
          <w:sz w:val="26"/>
          <w:szCs w:val="26"/>
          <w:lang w:val="pl-PL"/>
        </w:rPr>
        <w:lastRenderedPageBreak/>
        <w:t xml:space="preserve">Gói thầu: </w:t>
      </w:r>
      <w:r w:rsidRPr="00564C7A">
        <w:rPr>
          <w:b/>
          <w:bCs/>
          <w:i/>
          <w:iCs/>
          <w:color w:val="000000" w:themeColor="text1"/>
          <w:sz w:val="26"/>
          <w:szCs w:val="26"/>
          <w:lang w:val="pl-PL"/>
        </w:rPr>
        <w:t>[ghi tên gói thầu]</w:t>
      </w:r>
    </w:p>
    <w:p w14:paraId="11CF88BD" w14:textId="77777777" w:rsidR="00564C7A" w:rsidRPr="00564C7A" w:rsidRDefault="00564C7A" w:rsidP="00564C7A">
      <w:pPr>
        <w:spacing w:before="120" w:after="120" w:line="276" w:lineRule="auto"/>
        <w:jc w:val="center"/>
        <w:rPr>
          <w:b/>
          <w:bCs/>
          <w:color w:val="000000" w:themeColor="text1"/>
          <w:sz w:val="26"/>
          <w:szCs w:val="26"/>
          <w:lang w:val="pl-PL"/>
        </w:rPr>
      </w:pPr>
    </w:p>
    <w:p w14:paraId="61BD6A03" w14:textId="77777777" w:rsidR="00564C7A" w:rsidRPr="00564C7A" w:rsidRDefault="00564C7A" w:rsidP="00564C7A">
      <w:pPr>
        <w:spacing w:before="120" w:after="120" w:line="276" w:lineRule="auto"/>
        <w:jc w:val="center"/>
        <w:rPr>
          <w:b/>
          <w:bCs/>
          <w:i/>
          <w:iCs/>
          <w:color w:val="000000" w:themeColor="text1"/>
          <w:sz w:val="26"/>
          <w:szCs w:val="26"/>
          <w:lang w:val="pl-PL"/>
        </w:rPr>
      </w:pPr>
      <w:r w:rsidRPr="00564C7A">
        <w:rPr>
          <w:b/>
          <w:bCs/>
          <w:color w:val="000000" w:themeColor="text1"/>
          <w:sz w:val="26"/>
          <w:szCs w:val="26"/>
          <w:lang w:val="pl-PL"/>
        </w:rPr>
        <w:t xml:space="preserve">Kính gửi: </w:t>
      </w:r>
      <w:r w:rsidRPr="00564C7A">
        <w:rPr>
          <w:b/>
          <w:bCs/>
          <w:i/>
          <w:iCs/>
          <w:color w:val="000000" w:themeColor="text1"/>
          <w:sz w:val="26"/>
          <w:szCs w:val="26"/>
          <w:lang w:val="pl-PL"/>
        </w:rPr>
        <w:t>[ghi tên Chủ đầu tư]</w:t>
      </w:r>
    </w:p>
    <w:p w14:paraId="3A98ED80" w14:textId="77777777" w:rsidR="00564C7A" w:rsidRPr="00564C7A" w:rsidRDefault="00564C7A" w:rsidP="00564C7A">
      <w:pPr>
        <w:spacing w:before="120" w:after="120" w:line="276" w:lineRule="auto"/>
        <w:ind w:firstLine="426"/>
        <w:rPr>
          <w:b/>
          <w:bCs/>
          <w:color w:val="000000" w:themeColor="text1"/>
          <w:sz w:val="26"/>
          <w:szCs w:val="26"/>
          <w:lang w:val="pl-PL"/>
        </w:rPr>
      </w:pPr>
      <w:r w:rsidRPr="00564C7A">
        <w:rPr>
          <w:b/>
          <w:bCs/>
          <w:color w:val="000000" w:themeColor="text1"/>
          <w:sz w:val="26"/>
          <w:szCs w:val="26"/>
          <w:lang w:val="pl-PL"/>
        </w:rPr>
        <w:t xml:space="preserve">Nhà thầu </w:t>
      </w:r>
      <w:r w:rsidRPr="00564C7A">
        <w:rPr>
          <w:b/>
          <w:bCs/>
          <w:i/>
          <w:iCs/>
          <w:color w:val="000000" w:themeColor="text1"/>
          <w:sz w:val="26"/>
          <w:szCs w:val="26"/>
          <w:lang w:val="pl-PL"/>
        </w:rPr>
        <w:t>[ghi tên nhà thầu]</w:t>
      </w:r>
      <w:r w:rsidRPr="00564C7A">
        <w:rPr>
          <w:b/>
          <w:bCs/>
          <w:color w:val="000000" w:themeColor="text1"/>
          <w:sz w:val="26"/>
          <w:szCs w:val="26"/>
          <w:lang w:val="pl-PL"/>
        </w:rPr>
        <w:t xml:space="preserve"> cam kết như sau:</w:t>
      </w:r>
    </w:p>
    <w:p w14:paraId="17DC1D5F"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color w:val="000000" w:themeColor="text1"/>
          <w:sz w:val="26"/>
          <w:szCs w:val="26"/>
          <w:lang w:val="pl-PL"/>
        </w:rPr>
        <w:t xml:space="preserve">Hạch toán tài chính độc lập; </w:t>
      </w:r>
    </w:p>
    <w:p w14:paraId="725F7F21"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color w:val="000000" w:themeColor="text1"/>
          <w:sz w:val="26"/>
          <w:szCs w:val="26"/>
          <w:lang w:val="pl-PL"/>
        </w:rPr>
        <w:t>Độc lập về pháp lý và độc lập về tài chính với các bên sau đây: Chủ đầu tư, Tư vấn lập hồ sơ mời thầu và đánh giá hồ sơ dự thầu; Tư vấn thẩm định E-HSMT và  kết quả lựa chọn nhà thầu.</w:t>
      </w:r>
    </w:p>
    <w:p w14:paraId="549D08FA"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color w:val="000000" w:themeColor="text1"/>
          <w:sz w:val="26"/>
          <w:szCs w:val="26"/>
          <w:lang w:val="pl-PL"/>
        </w:rPr>
        <w:t>Không đang trong quá trình giải thể; không bị kết luận đang lâm vào tình trạng phá sản hoặc nợ không có khả năng chi trả theo quy định của pháp luật; Không đang trong thời gian bị cấm tham dự thầu;</w:t>
      </w:r>
    </w:p>
    <w:p w14:paraId="276E3F8E"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color w:val="000000" w:themeColor="text1"/>
          <w:sz w:val="26"/>
          <w:szCs w:val="26"/>
          <w:lang w:val="pl-PL"/>
        </w:rPr>
        <w:t xml:space="preserve">Từ ngày 01 tháng 01 năm 2022 đến thời điểm đóng thầu, nhà thầu không có hợp đồng không hoàn thành. </w:t>
      </w:r>
    </w:p>
    <w:p w14:paraId="4B88F12B"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color w:val="000000" w:themeColor="text1"/>
          <w:sz w:val="26"/>
          <w:szCs w:val="26"/>
          <w:lang w:val="pl-PL"/>
        </w:rPr>
        <w:t xml:space="preserve">Không có hợp đồng tương tự chậm tiến độ hoặc bỏ dở hợp đồng do lỗi của nhà thầu. </w:t>
      </w:r>
    </w:p>
    <w:p w14:paraId="5F98DC81"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0650318F"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color w:val="000000" w:themeColor="text1"/>
          <w:sz w:val="26"/>
          <w:szCs w:val="26"/>
          <w:lang w:val="pl-P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Nghị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4D89F59E"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color w:val="000000" w:themeColor="text1"/>
          <w:sz w:val="26"/>
          <w:szCs w:val="26"/>
          <w:lang w:val="pl-PL"/>
        </w:rPr>
        <w:t>Cam kết Thu hồi hàng hóa trong trường hợp đã giao nhưng không đảm bảo chất lượng hoặc có thông báo thu hồi của cơ quan có thẩm quyền nhưng nguyên nhân không phải do lỗi Chủ đầu tư.</w:t>
      </w:r>
    </w:p>
    <w:p w14:paraId="40A090DB"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color w:val="000000" w:themeColor="text1"/>
          <w:sz w:val="26"/>
          <w:szCs w:val="26"/>
          <w:lang w:val="pl-PL"/>
        </w:rPr>
        <w:t>Cam kết tại thời điểm đối chiếu tài liệu hoặc hoàn thiện hợp đồng: Nhà thầu phải nộp các tài liệu chứng minh khả năng cung ứng hàng hóa có nguồn gốc rõ ràng và hợp lệ, nhằm đảm bảo đáp ứng yêu cầu về năng lực kỹ thuật theo quy định về “Điều kiện ký kết hợp đồng” tại Khoản 2 Điều 66 Luật đấu thầu số 22/2023/QH15. Trường hợp Nhà thầu không thể cung cấp tài liệu chứng minh, Nhà thầu sẽ không đủ điều kiện xét trúng thầu theo hướng dẫn tại Khoản 19 Điều 140 Nghị định số 214/2025/NĐ-CP.</w:t>
      </w:r>
    </w:p>
    <w:p w14:paraId="6AE1EEF5" w14:textId="77777777" w:rsidR="00564C7A" w:rsidRPr="00564C7A" w:rsidRDefault="00564C7A" w:rsidP="00564C7A">
      <w:pPr>
        <w:pStyle w:val="ListParagraph"/>
        <w:numPr>
          <w:ilvl w:val="0"/>
          <w:numId w:val="8"/>
        </w:numPr>
        <w:spacing w:line="276" w:lineRule="auto"/>
        <w:ind w:left="426" w:hanging="357"/>
        <w:rPr>
          <w:b/>
          <w:color w:val="000000" w:themeColor="text1"/>
          <w:sz w:val="26"/>
          <w:szCs w:val="26"/>
          <w:lang w:val="pl-PL"/>
        </w:rPr>
      </w:pPr>
      <w:r w:rsidRPr="00564C7A">
        <w:rPr>
          <w:noProof/>
          <w:color w:val="000000" w:themeColor="text1"/>
          <w:sz w:val="26"/>
          <w:szCs w:val="26"/>
          <w:lang w:val="pl-PL"/>
        </w:rPr>
        <w:lastRenderedPageBreak/>
        <w:t>Cam kết Hàng hóa dự thầu đã được kê khai giá (Đối với hàng hóa bắt buộc kê khai giá theo quy định tại Thông tư số 29/2024/TT-BYT ngày 03/11/2024 của Bộ Y tế) hoặc niêm yết giá Thiết bị y tế theo Khoản 9 &amp; 10, Điều 1, Nghị định 07/2023/NĐ-CP ngày 03/03/2023 và cam kết giá bán không cao hơn giá kê khai hoặc giá niêm yết theo Điều 17 Nghị định số 85/2024/NĐ-CP ngày 10/07/2024.</w:t>
      </w:r>
    </w:p>
    <w:p w14:paraId="78991F31"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noProof/>
          <w:color w:val="000000" w:themeColor="text1"/>
          <w:sz w:val="26"/>
          <w:szCs w:val="26"/>
          <w:lang w:val="pl-PL"/>
        </w:rPr>
        <w:t>Cam kết hàng hóa có nhãn với đầy đủ thông tin theo quy định hiện hành của pháp luật về nhãn mác hàng hóa</w:t>
      </w:r>
      <w:r w:rsidRPr="00564C7A">
        <w:rPr>
          <w:color w:val="000000" w:themeColor="text1"/>
          <w:sz w:val="26"/>
          <w:szCs w:val="26"/>
          <w:lang w:val="pl-PL"/>
        </w:rPr>
        <w:t>.</w:t>
      </w:r>
    </w:p>
    <w:p w14:paraId="254E941D"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l-PL"/>
        </w:rPr>
      </w:pPr>
      <w:r w:rsidRPr="00564C7A">
        <w:rPr>
          <w:noProof/>
          <w:color w:val="000000" w:themeColor="text1"/>
          <w:sz w:val="26"/>
          <w:szCs w:val="26"/>
          <w:lang w:val="pl-PL"/>
        </w:rPr>
        <w:t xml:space="preserve">Cam kết </w:t>
      </w:r>
      <w:r w:rsidRPr="00564C7A">
        <w:rPr>
          <w:color w:val="000000" w:themeColor="text1"/>
          <w:sz w:val="26"/>
          <w:szCs w:val="26"/>
          <w:lang w:val="pt-BR"/>
        </w:rPr>
        <w:t>Đóng gói, vận chuyển: Theo tiêu chuẩn của nhà sản xuất.</w:t>
      </w:r>
    </w:p>
    <w:p w14:paraId="5294D302"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t-BR"/>
        </w:rPr>
      </w:pPr>
      <w:r w:rsidRPr="00564C7A">
        <w:rPr>
          <w:noProof/>
          <w:color w:val="000000" w:themeColor="text1"/>
          <w:sz w:val="26"/>
          <w:szCs w:val="26"/>
          <w:lang w:val="pt-BR"/>
        </w:rPr>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564C7A">
        <w:rPr>
          <w:color w:val="000000" w:themeColor="text1"/>
          <w:sz w:val="26"/>
          <w:szCs w:val="26"/>
          <w:lang w:val="pt-BR"/>
        </w:rPr>
        <w:t>.</w:t>
      </w:r>
    </w:p>
    <w:p w14:paraId="326FCF97" w14:textId="77777777" w:rsidR="00564C7A" w:rsidRPr="00564C7A" w:rsidRDefault="00564C7A" w:rsidP="00564C7A">
      <w:pPr>
        <w:pStyle w:val="ListParagraph"/>
        <w:numPr>
          <w:ilvl w:val="0"/>
          <w:numId w:val="8"/>
        </w:numPr>
        <w:spacing w:line="276" w:lineRule="auto"/>
        <w:ind w:left="426"/>
        <w:rPr>
          <w:color w:val="000000" w:themeColor="text1"/>
          <w:sz w:val="26"/>
          <w:szCs w:val="26"/>
          <w:lang w:val="pt-BR"/>
        </w:rPr>
      </w:pPr>
      <w:r w:rsidRPr="00564C7A">
        <w:rPr>
          <w:color w:val="000000" w:themeColor="text1"/>
          <w:sz w:val="26"/>
          <w:szCs w:val="26"/>
          <w:lang w:val="pt-BR"/>
        </w:rPr>
        <w:t>Cam kết bảo đảm khả năng cung ứng đầy đủ hàng hóa nếu trúng thầu. Hàng hóa cung cấp đảm bảo yêu cầu về chất lượng và đúng giá trúng thầu.</w:t>
      </w:r>
    </w:p>
    <w:p w14:paraId="067BA1DC"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t-BR"/>
        </w:rPr>
      </w:pPr>
      <w:r w:rsidRPr="00564C7A">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4FFD2BC5" w14:textId="77777777" w:rsidR="00564C7A" w:rsidRPr="00564C7A" w:rsidRDefault="00564C7A" w:rsidP="00564C7A">
      <w:pPr>
        <w:pStyle w:val="ListParagraph"/>
        <w:numPr>
          <w:ilvl w:val="0"/>
          <w:numId w:val="8"/>
        </w:numPr>
        <w:spacing w:line="276" w:lineRule="auto"/>
        <w:ind w:left="426" w:hanging="357"/>
        <w:rPr>
          <w:color w:val="000000" w:themeColor="text1"/>
          <w:sz w:val="26"/>
          <w:szCs w:val="26"/>
          <w:lang w:val="pt-BR"/>
        </w:rPr>
      </w:pPr>
      <w:r w:rsidRPr="00564C7A">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3E84FCE8" w14:textId="77777777" w:rsidR="00564C7A" w:rsidRPr="00564C7A" w:rsidRDefault="00564C7A" w:rsidP="00564C7A">
      <w:pPr>
        <w:pStyle w:val="ListParagraph"/>
        <w:numPr>
          <w:ilvl w:val="0"/>
          <w:numId w:val="8"/>
        </w:numPr>
        <w:spacing w:line="276" w:lineRule="auto"/>
        <w:ind w:left="426"/>
        <w:rPr>
          <w:color w:val="000000" w:themeColor="text1"/>
          <w:sz w:val="26"/>
          <w:szCs w:val="26"/>
          <w:lang w:val="pt-BR"/>
        </w:rPr>
      </w:pPr>
      <w:r w:rsidRPr="00564C7A">
        <w:rPr>
          <w:color w:val="000000" w:themeColor="text1"/>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0EE7300B" w14:textId="77777777" w:rsidR="00564C7A" w:rsidRPr="00564C7A" w:rsidRDefault="00564C7A" w:rsidP="00564C7A">
      <w:pPr>
        <w:pStyle w:val="ListParagraph"/>
        <w:numPr>
          <w:ilvl w:val="0"/>
          <w:numId w:val="8"/>
        </w:numPr>
        <w:spacing w:line="276" w:lineRule="auto"/>
        <w:ind w:left="426"/>
        <w:rPr>
          <w:color w:val="000000" w:themeColor="text1"/>
          <w:sz w:val="26"/>
          <w:szCs w:val="26"/>
          <w:lang w:val="nl-NL"/>
        </w:rPr>
      </w:pPr>
      <w:r w:rsidRPr="00564C7A">
        <w:rPr>
          <w:color w:val="000000" w:themeColor="text1"/>
          <w:sz w:val="26"/>
          <w:szCs w:val="26"/>
          <w:lang w:val="pt-BR"/>
        </w:rPr>
        <w:t xml:space="preserve">Cam kết thời gian thực hiện hợp đồng 150 ngày, </w:t>
      </w:r>
      <w:r w:rsidRPr="00564C7A">
        <w:rPr>
          <w:color w:val="000000" w:themeColor="text1"/>
          <w:sz w:val="26"/>
          <w:szCs w:val="26"/>
          <w:lang w:val="nl-NL"/>
        </w:rPr>
        <w:t>kể từ ngày hợp đồng có hiệu lực (hợp đồng có hiệu lực kể từ ngày ký).</w:t>
      </w:r>
    </w:p>
    <w:p w14:paraId="562ACEB7" w14:textId="77777777" w:rsidR="00564C7A" w:rsidRPr="00564C7A" w:rsidRDefault="00564C7A" w:rsidP="00564C7A">
      <w:pPr>
        <w:spacing w:line="276" w:lineRule="auto"/>
        <w:ind w:firstLine="720"/>
        <w:rPr>
          <w:color w:val="000000" w:themeColor="text1"/>
          <w:sz w:val="26"/>
          <w:szCs w:val="26"/>
          <w:lang w:val="pt-BR"/>
        </w:rPr>
      </w:pPr>
      <w:r w:rsidRPr="00564C7A">
        <w:rPr>
          <w:color w:val="000000" w:themeColor="text1"/>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7474"/>
        <w:gridCol w:w="5306"/>
      </w:tblGrid>
      <w:tr w:rsidR="00564C7A" w:rsidRPr="00564C7A" w14:paraId="43ED5D50" w14:textId="77777777" w:rsidTr="0094274B">
        <w:tc>
          <w:tcPr>
            <w:tcW w:w="7560" w:type="dxa"/>
          </w:tcPr>
          <w:p w14:paraId="43492F94" w14:textId="77777777" w:rsidR="00564C7A" w:rsidRPr="00564C7A" w:rsidRDefault="00564C7A" w:rsidP="00564C7A">
            <w:pPr>
              <w:pStyle w:val="ListParagraph"/>
              <w:spacing w:line="276" w:lineRule="auto"/>
              <w:ind w:left="0"/>
              <w:rPr>
                <w:b/>
                <w:color w:val="000000" w:themeColor="text1"/>
                <w:sz w:val="26"/>
                <w:szCs w:val="26"/>
                <w:lang w:val="pt-BR"/>
              </w:rPr>
            </w:pPr>
          </w:p>
        </w:tc>
        <w:tc>
          <w:tcPr>
            <w:tcW w:w="5357" w:type="dxa"/>
          </w:tcPr>
          <w:p w14:paraId="69B30639" w14:textId="77777777" w:rsidR="00564C7A" w:rsidRPr="00564C7A" w:rsidRDefault="00564C7A" w:rsidP="00564C7A">
            <w:pPr>
              <w:pStyle w:val="ListParagraph"/>
              <w:spacing w:line="276" w:lineRule="auto"/>
              <w:ind w:left="0"/>
              <w:jc w:val="right"/>
              <w:rPr>
                <w:b/>
                <w:color w:val="000000" w:themeColor="text1"/>
                <w:sz w:val="26"/>
                <w:szCs w:val="26"/>
                <w:lang w:val="pt-BR"/>
              </w:rPr>
            </w:pPr>
            <w:r w:rsidRPr="00564C7A">
              <w:rPr>
                <w:b/>
                <w:color w:val="000000" w:themeColor="text1"/>
                <w:sz w:val="26"/>
                <w:szCs w:val="26"/>
                <w:lang w:val="pt-BR"/>
              </w:rPr>
              <w:t>ĐẠI DIỆN HỢP PHÁP CỦA NHÀ THẦU</w:t>
            </w:r>
          </w:p>
          <w:p w14:paraId="1402A129" w14:textId="77777777" w:rsidR="00564C7A" w:rsidRPr="00564C7A" w:rsidRDefault="00564C7A" w:rsidP="00564C7A">
            <w:pPr>
              <w:pStyle w:val="ListParagraph"/>
              <w:spacing w:line="276" w:lineRule="auto"/>
              <w:ind w:left="0"/>
              <w:jc w:val="center"/>
              <w:rPr>
                <w:bCs/>
                <w:color w:val="000000" w:themeColor="text1"/>
                <w:sz w:val="26"/>
                <w:szCs w:val="26"/>
                <w:lang w:val="pt-BR"/>
              </w:rPr>
            </w:pPr>
            <w:r w:rsidRPr="00564C7A">
              <w:rPr>
                <w:bCs/>
                <w:i/>
                <w:iCs/>
                <w:color w:val="000000" w:themeColor="text1"/>
                <w:sz w:val="26"/>
                <w:szCs w:val="26"/>
                <w:lang w:val="nl-NL"/>
              </w:rPr>
              <w:lastRenderedPageBreak/>
              <w:t xml:space="preserve">        [Ghi tên, chức danh, ký tên và đóng dấu]</w:t>
            </w:r>
          </w:p>
        </w:tc>
      </w:tr>
    </w:tbl>
    <w:p w14:paraId="0421A17B" w14:textId="77777777" w:rsidR="00564C7A" w:rsidRPr="00564C7A" w:rsidRDefault="00564C7A" w:rsidP="00564C7A">
      <w:pPr>
        <w:pStyle w:val="Heading2"/>
        <w:spacing w:before="40" w:after="40" w:line="276" w:lineRule="auto"/>
        <w:ind w:left="786"/>
        <w:rPr>
          <w:rFonts w:ascii="Times New Roman" w:hAnsi="Times New Roman" w:cs="Times New Roman"/>
          <w:i/>
          <w:color w:val="000000" w:themeColor="text1"/>
          <w:sz w:val="26"/>
          <w:szCs w:val="26"/>
          <w:lang w:val="vi-VN"/>
        </w:rPr>
      </w:pPr>
    </w:p>
    <w:p w14:paraId="193C8FE0" w14:textId="77777777" w:rsidR="00564C7A" w:rsidRPr="00564C7A" w:rsidRDefault="00564C7A" w:rsidP="00564C7A">
      <w:pPr>
        <w:pStyle w:val="Heading2"/>
        <w:spacing w:before="40" w:after="40" w:line="276" w:lineRule="auto"/>
        <w:ind w:left="786"/>
        <w:rPr>
          <w:rFonts w:ascii="Times New Roman" w:hAnsi="Times New Roman" w:cs="Times New Roman"/>
          <w:b/>
          <w:bCs/>
          <w:iCs/>
          <w:color w:val="000000" w:themeColor="text1"/>
          <w:sz w:val="26"/>
          <w:szCs w:val="26"/>
          <w:lang w:val="vi-VN"/>
        </w:rPr>
      </w:pPr>
      <w:r w:rsidRPr="00564C7A">
        <w:rPr>
          <w:rFonts w:ascii="Times New Roman" w:hAnsi="Times New Roman" w:cs="Times New Roman"/>
          <w:b/>
          <w:bCs/>
          <w:i/>
          <w:color w:val="000000" w:themeColor="text1"/>
          <w:sz w:val="26"/>
          <w:szCs w:val="26"/>
          <w:lang w:val="vi-VN"/>
        </w:rPr>
        <w:t>1.3.3. Hướng dẫn trình bày các file trong E-HSDT đăng tải trên Hệ thống:</w:t>
      </w:r>
    </w:p>
    <w:p w14:paraId="436853F3" w14:textId="77777777" w:rsidR="00564C7A" w:rsidRPr="00564C7A" w:rsidRDefault="00564C7A" w:rsidP="00564C7A">
      <w:pPr>
        <w:spacing w:before="40" w:after="40" w:line="276" w:lineRule="auto"/>
        <w:ind w:firstLine="567"/>
        <w:rPr>
          <w:color w:val="000000" w:themeColor="text1"/>
          <w:sz w:val="26"/>
          <w:szCs w:val="26"/>
          <w:lang w:val="vi-VN"/>
        </w:rPr>
      </w:pPr>
      <w:r w:rsidRPr="00564C7A">
        <w:rPr>
          <w:color w:val="000000" w:themeColor="text1"/>
          <w:sz w:val="26"/>
          <w:szCs w:val="26"/>
          <w:lang w:val="vi-VN"/>
        </w:rPr>
        <w:t>Các file dữ liệu của hàng hóa đính kèm E-HSDT phải được phân chia riêng biệt theo hướng dẫn như sau:</w:t>
      </w:r>
    </w:p>
    <w:p w14:paraId="1469675F" w14:textId="77777777" w:rsidR="00564C7A" w:rsidRPr="00564C7A" w:rsidRDefault="00564C7A" w:rsidP="00564C7A">
      <w:pPr>
        <w:spacing w:before="40" w:after="40" w:line="276" w:lineRule="auto"/>
        <w:ind w:firstLine="709"/>
        <w:rPr>
          <w:b/>
          <w:color w:val="000000" w:themeColor="text1"/>
          <w:sz w:val="26"/>
          <w:szCs w:val="26"/>
        </w:rPr>
      </w:pPr>
      <w:r w:rsidRPr="00564C7A">
        <w:rPr>
          <w:b/>
          <w:color w:val="000000" w:themeColor="text1"/>
          <w:sz w:val="26"/>
          <w:szCs w:val="26"/>
        </w:rPr>
        <w:t>1. (Folder 1) Tính hợp lệ:</w:t>
      </w:r>
    </w:p>
    <w:p w14:paraId="2AAF760A" w14:textId="77777777" w:rsidR="00564C7A" w:rsidRPr="00564C7A" w:rsidRDefault="00564C7A" w:rsidP="00564C7A">
      <w:pPr>
        <w:pStyle w:val="ListParagraph"/>
        <w:numPr>
          <w:ilvl w:val="0"/>
          <w:numId w:val="7"/>
        </w:numPr>
        <w:spacing w:before="40" w:after="40" w:line="276" w:lineRule="auto"/>
        <w:ind w:left="1134" w:hanging="153"/>
        <w:contextualSpacing w:val="0"/>
        <w:rPr>
          <w:color w:val="000000" w:themeColor="text1"/>
          <w:sz w:val="26"/>
          <w:szCs w:val="26"/>
        </w:rPr>
      </w:pPr>
      <w:r w:rsidRPr="00564C7A">
        <w:rPr>
          <w:color w:val="000000" w:themeColor="text1"/>
          <w:sz w:val="26"/>
          <w:szCs w:val="26"/>
        </w:rPr>
        <w:t>(File 1) Bảo đảm dự thầu + tài liệu chứng minh tư cách hợp lệ của người ký thư bảo lãnh.</w:t>
      </w:r>
    </w:p>
    <w:p w14:paraId="28501EE6" w14:textId="77777777" w:rsidR="00564C7A" w:rsidRPr="00564C7A" w:rsidRDefault="00564C7A" w:rsidP="00564C7A">
      <w:pPr>
        <w:pStyle w:val="ListParagraph"/>
        <w:numPr>
          <w:ilvl w:val="0"/>
          <w:numId w:val="7"/>
        </w:numPr>
        <w:spacing w:before="40" w:after="40" w:line="276" w:lineRule="auto"/>
        <w:ind w:left="1134" w:hanging="153"/>
        <w:contextualSpacing w:val="0"/>
        <w:rPr>
          <w:color w:val="000000" w:themeColor="text1"/>
          <w:sz w:val="26"/>
          <w:szCs w:val="26"/>
        </w:rPr>
      </w:pPr>
      <w:r w:rsidRPr="00564C7A">
        <w:rPr>
          <w:color w:val="000000" w:themeColor="text1"/>
          <w:sz w:val="26"/>
          <w:szCs w:val="26"/>
        </w:rPr>
        <w:t>(File 2) Giấy chứng nhận đăng ký doanh nghiệp của nhà thầu.</w:t>
      </w:r>
    </w:p>
    <w:p w14:paraId="24BE190D" w14:textId="77777777" w:rsidR="00564C7A" w:rsidRPr="00564C7A" w:rsidRDefault="00564C7A" w:rsidP="00564C7A">
      <w:pPr>
        <w:spacing w:before="40" w:after="40" w:line="276" w:lineRule="auto"/>
        <w:ind w:firstLine="709"/>
        <w:rPr>
          <w:b/>
          <w:color w:val="000000" w:themeColor="text1"/>
          <w:sz w:val="26"/>
          <w:szCs w:val="26"/>
          <w:lang w:val="nl-NL"/>
        </w:rPr>
      </w:pPr>
      <w:r w:rsidRPr="00564C7A">
        <w:rPr>
          <w:b/>
          <w:color w:val="000000" w:themeColor="text1"/>
          <w:sz w:val="26"/>
          <w:szCs w:val="26"/>
          <w:lang w:val="nl-NL"/>
        </w:rPr>
        <w:t>2. (Folder 2) Năng lực kinh nghiệm:</w:t>
      </w:r>
    </w:p>
    <w:p w14:paraId="2BD3C3BE" w14:textId="77777777" w:rsidR="00564C7A" w:rsidRPr="00564C7A" w:rsidRDefault="00564C7A" w:rsidP="00564C7A">
      <w:pPr>
        <w:tabs>
          <w:tab w:val="left" w:pos="851"/>
        </w:tabs>
        <w:spacing w:before="40" w:after="40" w:line="276" w:lineRule="auto"/>
        <w:rPr>
          <w:b/>
          <w:color w:val="000000" w:themeColor="text1"/>
          <w:sz w:val="26"/>
          <w:szCs w:val="26"/>
        </w:rPr>
      </w:pPr>
      <w:r w:rsidRPr="00564C7A">
        <w:rPr>
          <w:b/>
          <w:color w:val="000000" w:themeColor="text1"/>
          <w:sz w:val="26"/>
          <w:szCs w:val="26"/>
          <w:lang w:val="nl-NL"/>
        </w:rPr>
        <w:tab/>
      </w:r>
      <w:r w:rsidRPr="00564C7A">
        <w:rPr>
          <w:b/>
          <w:color w:val="000000" w:themeColor="text1"/>
          <w:sz w:val="26"/>
          <w:szCs w:val="26"/>
        </w:rPr>
        <w:t>(Folder 2.1): Năng lực tài chính (tách từng file)</w:t>
      </w:r>
    </w:p>
    <w:p w14:paraId="76091674" w14:textId="77777777" w:rsidR="00564C7A" w:rsidRPr="00564C7A" w:rsidRDefault="00564C7A" w:rsidP="00564C7A">
      <w:pPr>
        <w:spacing w:before="40" w:after="40" w:line="276" w:lineRule="auto"/>
        <w:ind w:left="414" w:firstLine="579"/>
        <w:rPr>
          <w:color w:val="000000" w:themeColor="text1"/>
          <w:sz w:val="26"/>
          <w:szCs w:val="26"/>
        </w:rPr>
      </w:pPr>
      <w:r w:rsidRPr="00564C7A">
        <w:rPr>
          <w:color w:val="000000" w:themeColor="text1"/>
          <w:sz w:val="26"/>
          <w:szCs w:val="26"/>
        </w:rPr>
        <w:t>- (File 1) Xác nhận thực hiện nghĩa vụ thuế</w:t>
      </w:r>
    </w:p>
    <w:p w14:paraId="55AF5674" w14:textId="77777777" w:rsidR="00564C7A" w:rsidRPr="00564C7A" w:rsidRDefault="00564C7A" w:rsidP="00564C7A">
      <w:pPr>
        <w:spacing w:before="40" w:after="40" w:line="276" w:lineRule="auto"/>
        <w:ind w:left="414" w:firstLine="579"/>
        <w:rPr>
          <w:color w:val="000000" w:themeColor="text1"/>
          <w:sz w:val="26"/>
          <w:szCs w:val="26"/>
        </w:rPr>
      </w:pPr>
      <w:r w:rsidRPr="00564C7A">
        <w:rPr>
          <w:color w:val="000000" w:themeColor="text1"/>
          <w:sz w:val="26"/>
          <w:szCs w:val="26"/>
        </w:rPr>
        <w:t>- (File 2) Báo cáo tài chính năm ___ (ví dụ: 2022)</w:t>
      </w:r>
    </w:p>
    <w:p w14:paraId="429472C9" w14:textId="77777777" w:rsidR="00564C7A" w:rsidRPr="00564C7A" w:rsidRDefault="00564C7A" w:rsidP="00564C7A">
      <w:pPr>
        <w:spacing w:before="40" w:after="40" w:line="276" w:lineRule="auto"/>
        <w:ind w:left="414" w:firstLine="579"/>
        <w:rPr>
          <w:color w:val="000000" w:themeColor="text1"/>
          <w:sz w:val="26"/>
          <w:szCs w:val="26"/>
        </w:rPr>
      </w:pPr>
      <w:r w:rsidRPr="00564C7A">
        <w:rPr>
          <w:color w:val="000000" w:themeColor="text1"/>
          <w:sz w:val="26"/>
          <w:szCs w:val="26"/>
        </w:rPr>
        <w:t>- (File 3) Báo cáo tài chính năm ___ (ví dụ: 2023)</w:t>
      </w:r>
    </w:p>
    <w:p w14:paraId="54047045" w14:textId="77777777" w:rsidR="00564C7A" w:rsidRPr="00564C7A" w:rsidRDefault="00564C7A" w:rsidP="00564C7A">
      <w:pPr>
        <w:spacing w:before="40" w:after="40" w:line="276" w:lineRule="auto"/>
        <w:ind w:left="414" w:firstLine="579"/>
        <w:rPr>
          <w:color w:val="000000" w:themeColor="text1"/>
          <w:sz w:val="26"/>
          <w:szCs w:val="26"/>
        </w:rPr>
      </w:pPr>
      <w:r w:rsidRPr="00564C7A">
        <w:rPr>
          <w:color w:val="000000" w:themeColor="text1"/>
          <w:sz w:val="26"/>
          <w:szCs w:val="26"/>
        </w:rPr>
        <w:t>- (File 4) Báo cáo tài chính năm ___ (ví dụ: 2024)</w:t>
      </w:r>
    </w:p>
    <w:p w14:paraId="4953EC72" w14:textId="77777777" w:rsidR="00564C7A" w:rsidRPr="00564C7A" w:rsidRDefault="00564C7A" w:rsidP="00564C7A">
      <w:pPr>
        <w:tabs>
          <w:tab w:val="left" w:pos="851"/>
        </w:tabs>
        <w:spacing w:before="40" w:after="40" w:line="276" w:lineRule="auto"/>
        <w:rPr>
          <w:b/>
          <w:bCs/>
          <w:color w:val="000000" w:themeColor="text1"/>
          <w:sz w:val="26"/>
          <w:szCs w:val="26"/>
        </w:rPr>
      </w:pPr>
      <w:r w:rsidRPr="00564C7A">
        <w:rPr>
          <w:color w:val="000000" w:themeColor="text1"/>
          <w:sz w:val="26"/>
          <w:szCs w:val="26"/>
        </w:rPr>
        <w:tab/>
      </w:r>
      <w:r w:rsidRPr="00564C7A">
        <w:rPr>
          <w:b/>
          <w:bCs/>
          <w:color w:val="000000" w:themeColor="text1"/>
          <w:sz w:val="26"/>
          <w:szCs w:val="26"/>
        </w:rPr>
        <w:t>(Folder 2.2): Hợp đồng tương tự (tách từng file)</w:t>
      </w:r>
    </w:p>
    <w:p w14:paraId="33A2A20A" w14:textId="77777777" w:rsidR="00564C7A" w:rsidRPr="00564C7A" w:rsidRDefault="00564C7A" w:rsidP="00564C7A">
      <w:pPr>
        <w:tabs>
          <w:tab w:val="left" w:pos="851"/>
          <w:tab w:val="left" w:pos="993"/>
        </w:tabs>
        <w:spacing w:before="40" w:after="40" w:line="276" w:lineRule="auto"/>
        <w:rPr>
          <w:color w:val="000000" w:themeColor="text1"/>
          <w:sz w:val="26"/>
          <w:szCs w:val="26"/>
        </w:rPr>
      </w:pPr>
      <w:r w:rsidRPr="00564C7A">
        <w:rPr>
          <w:b/>
          <w:bCs/>
          <w:color w:val="000000" w:themeColor="text1"/>
          <w:sz w:val="26"/>
          <w:szCs w:val="26"/>
        </w:rPr>
        <w:tab/>
      </w:r>
      <w:bookmarkStart w:id="34" w:name="_Hlk187069049"/>
      <w:r w:rsidRPr="00564C7A">
        <w:rPr>
          <w:b/>
          <w:bCs/>
          <w:color w:val="000000" w:themeColor="text1"/>
          <w:sz w:val="26"/>
          <w:szCs w:val="26"/>
        </w:rPr>
        <w:tab/>
        <w:t xml:space="preserve">- </w:t>
      </w:r>
      <w:r w:rsidRPr="00564C7A">
        <w:rPr>
          <w:color w:val="000000" w:themeColor="text1"/>
          <w:sz w:val="26"/>
          <w:szCs w:val="26"/>
        </w:rPr>
        <w:t>Hợp đồng tương tự 1, bao gồm các file riêng:</w:t>
      </w:r>
    </w:p>
    <w:p w14:paraId="012F1E32" w14:textId="77777777" w:rsidR="00564C7A" w:rsidRPr="00564C7A" w:rsidRDefault="00564C7A" w:rsidP="00564C7A">
      <w:pPr>
        <w:tabs>
          <w:tab w:val="left" w:pos="851"/>
          <w:tab w:val="left" w:pos="993"/>
        </w:tabs>
        <w:spacing w:before="40" w:after="40" w:line="276" w:lineRule="auto"/>
        <w:rPr>
          <w:color w:val="000000" w:themeColor="text1"/>
          <w:sz w:val="26"/>
          <w:szCs w:val="26"/>
        </w:rPr>
      </w:pPr>
      <w:r w:rsidRPr="00564C7A">
        <w:rPr>
          <w:color w:val="000000" w:themeColor="text1"/>
          <w:sz w:val="26"/>
          <w:szCs w:val="26"/>
        </w:rPr>
        <w:tab/>
      </w:r>
      <w:r w:rsidRPr="00564C7A">
        <w:rPr>
          <w:color w:val="000000" w:themeColor="text1"/>
          <w:sz w:val="26"/>
          <w:szCs w:val="26"/>
        </w:rPr>
        <w:tab/>
        <w:t>+ Hợp đồng;</w:t>
      </w:r>
    </w:p>
    <w:p w14:paraId="07A61F5C" w14:textId="77777777" w:rsidR="00564C7A" w:rsidRPr="00564C7A" w:rsidRDefault="00564C7A" w:rsidP="00564C7A">
      <w:pPr>
        <w:tabs>
          <w:tab w:val="left" w:pos="851"/>
          <w:tab w:val="left" w:pos="993"/>
        </w:tabs>
        <w:spacing w:before="40" w:after="40" w:line="276" w:lineRule="auto"/>
        <w:rPr>
          <w:color w:val="000000" w:themeColor="text1"/>
          <w:sz w:val="26"/>
          <w:szCs w:val="26"/>
        </w:rPr>
      </w:pPr>
      <w:r w:rsidRPr="00564C7A">
        <w:rPr>
          <w:color w:val="000000" w:themeColor="text1"/>
          <w:sz w:val="26"/>
          <w:szCs w:val="26"/>
        </w:rPr>
        <w:tab/>
      </w:r>
      <w:r w:rsidRPr="00564C7A">
        <w:rPr>
          <w:color w:val="000000" w:themeColor="text1"/>
          <w:sz w:val="26"/>
          <w:szCs w:val="26"/>
        </w:rPr>
        <w:tab/>
        <w:t>+ Biên bản nghiệm thu;</w:t>
      </w:r>
    </w:p>
    <w:p w14:paraId="0B0DD2EF" w14:textId="77777777" w:rsidR="00564C7A" w:rsidRPr="00564C7A" w:rsidRDefault="00564C7A" w:rsidP="00564C7A">
      <w:pPr>
        <w:tabs>
          <w:tab w:val="left" w:pos="851"/>
          <w:tab w:val="left" w:pos="993"/>
        </w:tabs>
        <w:spacing w:before="40" w:after="40" w:line="276" w:lineRule="auto"/>
        <w:rPr>
          <w:color w:val="000000" w:themeColor="text1"/>
          <w:sz w:val="26"/>
          <w:szCs w:val="26"/>
        </w:rPr>
      </w:pPr>
      <w:r w:rsidRPr="00564C7A">
        <w:rPr>
          <w:color w:val="000000" w:themeColor="text1"/>
          <w:sz w:val="26"/>
          <w:szCs w:val="26"/>
        </w:rPr>
        <w:tab/>
      </w:r>
      <w:r w:rsidRPr="00564C7A">
        <w:rPr>
          <w:color w:val="000000" w:themeColor="text1"/>
          <w:sz w:val="26"/>
          <w:szCs w:val="26"/>
        </w:rPr>
        <w:tab/>
        <w:t>+ Biên bản thanh lý;</w:t>
      </w:r>
    </w:p>
    <w:p w14:paraId="2C61D6E1" w14:textId="77777777" w:rsidR="00564C7A" w:rsidRPr="00564C7A" w:rsidRDefault="00564C7A" w:rsidP="00564C7A">
      <w:pPr>
        <w:tabs>
          <w:tab w:val="left" w:pos="851"/>
          <w:tab w:val="left" w:pos="993"/>
        </w:tabs>
        <w:spacing w:before="40" w:after="40" w:line="276" w:lineRule="auto"/>
        <w:rPr>
          <w:color w:val="000000" w:themeColor="text1"/>
          <w:sz w:val="26"/>
          <w:szCs w:val="26"/>
        </w:rPr>
      </w:pPr>
      <w:r w:rsidRPr="00564C7A">
        <w:rPr>
          <w:color w:val="000000" w:themeColor="text1"/>
          <w:sz w:val="26"/>
          <w:szCs w:val="26"/>
        </w:rPr>
        <w:tab/>
      </w:r>
      <w:r w:rsidRPr="00564C7A">
        <w:rPr>
          <w:color w:val="000000" w:themeColor="text1"/>
          <w:sz w:val="26"/>
          <w:szCs w:val="26"/>
        </w:rPr>
        <w:tab/>
        <w:t>+ Hóa đơn GTGT</w:t>
      </w:r>
    </w:p>
    <w:p w14:paraId="407D52D6" w14:textId="77777777" w:rsidR="00564C7A" w:rsidRPr="00564C7A" w:rsidRDefault="00564C7A" w:rsidP="00564C7A">
      <w:pPr>
        <w:tabs>
          <w:tab w:val="left" w:pos="851"/>
          <w:tab w:val="left" w:pos="993"/>
        </w:tabs>
        <w:spacing w:before="40" w:after="40" w:line="276" w:lineRule="auto"/>
        <w:rPr>
          <w:b/>
          <w:bCs/>
          <w:color w:val="000000" w:themeColor="text1"/>
          <w:sz w:val="26"/>
          <w:szCs w:val="26"/>
        </w:rPr>
      </w:pPr>
      <w:r w:rsidRPr="00564C7A">
        <w:rPr>
          <w:color w:val="000000" w:themeColor="text1"/>
          <w:sz w:val="26"/>
          <w:szCs w:val="26"/>
        </w:rPr>
        <w:tab/>
      </w:r>
      <w:r w:rsidRPr="00564C7A">
        <w:rPr>
          <w:color w:val="000000" w:themeColor="text1"/>
          <w:sz w:val="26"/>
          <w:szCs w:val="26"/>
        </w:rPr>
        <w:tab/>
        <w:t>+ Tờ khai hải quan (trong trường hợp chứng minh mã HS)</w:t>
      </w:r>
    </w:p>
    <w:bookmarkEnd w:id="34"/>
    <w:p w14:paraId="22DFBCD0" w14:textId="77777777" w:rsidR="00564C7A" w:rsidRPr="00564C7A" w:rsidRDefault="00564C7A" w:rsidP="00564C7A">
      <w:pPr>
        <w:tabs>
          <w:tab w:val="left" w:pos="851"/>
          <w:tab w:val="left" w:pos="993"/>
        </w:tabs>
        <w:spacing w:before="40" w:after="40" w:line="276" w:lineRule="auto"/>
        <w:rPr>
          <w:b/>
          <w:bCs/>
          <w:color w:val="000000" w:themeColor="text1"/>
          <w:sz w:val="26"/>
          <w:szCs w:val="26"/>
        </w:rPr>
      </w:pPr>
      <w:r w:rsidRPr="00564C7A">
        <w:rPr>
          <w:b/>
          <w:bCs/>
          <w:color w:val="000000" w:themeColor="text1"/>
          <w:sz w:val="26"/>
          <w:szCs w:val="26"/>
        </w:rPr>
        <w:tab/>
      </w:r>
      <w:r w:rsidRPr="00564C7A">
        <w:rPr>
          <w:b/>
          <w:bCs/>
          <w:color w:val="000000" w:themeColor="text1"/>
          <w:sz w:val="26"/>
          <w:szCs w:val="26"/>
        </w:rPr>
        <w:tab/>
        <w:t xml:space="preserve">- </w:t>
      </w:r>
      <w:r w:rsidRPr="00564C7A">
        <w:rPr>
          <w:color w:val="000000" w:themeColor="text1"/>
          <w:sz w:val="26"/>
          <w:szCs w:val="26"/>
        </w:rPr>
        <w:t>Hợp đồng tương tự 2…</w:t>
      </w:r>
    </w:p>
    <w:p w14:paraId="7C5B4A48" w14:textId="77777777" w:rsidR="00564C7A" w:rsidRPr="00564C7A" w:rsidRDefault="00564C7A" w:rsidP="00564C7A">
      <w:pPr>
        <w:spacing w:before="40" w:after="40" w:line="276" w:lineRule="auto"/>
        <w:ind w:left="720" w:firstLine="414"/>
        <w:rPr>
          <w:i/>
          <w:iCs/>
          <w:color w:val="000000" w:themeColor="text1"/>
          <w:sz w:val="26"/>
          <w:szCs w:val="26"/>
        </w:rPr>
      </w:pPr>
      <w:r w:rsidRPr="00564C7A">
        <w:rPr>
          <w:i/>
          <w:iCs/>
          <w:color w:val="000000" w:themeColor="text1"/>
          <w:sz w:val="26"/>
          <w:szCs w:val="26"/>
        </w:rPr>
        <w:t>… và các tài liệu liên quan khác (nếu có)</w:t>
      </w:r>
    </w:p>
    <w:p w14:paraId="553D9A60" w14:textId="77777777" w:rsidR="00564C7A" w:rsidRPr="00564C7A" w:rsidRDefault="00564C7A" w:rsidP="00564C7A">
      <w:pPr>
        <w:spacing w:before="40" w:after="40" w:line="276" w:lineRule="auto"/>
        <w:ind w:firstLine="709"/>
        <w:rPr>
          <w:color w:val="000000" w:themeColor="text1"/>
          <w:sz w:val="26"/>
          <w:szCs w:val="26"/>
        </w:rPr>
      </w:pPr>
      <w:r w:rsidRPr="00564C7A">
        <w:rPr>
          <w:b/>
          <w:color w:val="000000" w:themeColor="text1"/>
          <w:sz w:val="26"/>
          <w:szCs w:val="26"/>
        </w:rPr>
        <w:t>3. (Folder 3) Kỹ thuật:</w:t>
      </w:r>
      <w:r w:rsidRPr="00564C7A">
        <w:rPr>
          <w:color w:val="000000" w:themeColor="text1"/>
          <w:sz w:val="26"/>
          <w:szCs w:val="26"/>
        </w:rPr>
        <w:t xml:space="preserve"> </w:t>
      </w:r>
    </w:p>
    <w:p w14:paraId="37583635" w14:textId="77777777" w:rsidR="00564C7A" w:rsidRPr="00564C7A" w:rsidRDefault="00564C7A" w:rsidP="00564C7A">
      <w:pPr>
        <w:spacing w:before="40" w:after="40" w:line="276" w:lineRule="auto"/>
        <w:ind w:firstLine="709"/>
        <w:rPr>
          <w:b/>
          <w:bCs/>
          <w:color w:val="000000" w:themeColor="text1"/>
          <w:sz w:val="26"/>
          <w:szCs w:val="26"/>
        </w:rPr>
      </w:pPr>
      <w:r w:rsidRPr="00564C7A">
        <w:rPr>
          <w:b/>
          <w:bCs/>
          <w:color w:val="000000" w:themeColor="text1"/>
          <w:sz w:val="26"/>
          <w:szCs w:val="26"/>
        </w:rPr>
        <w:t xml:space="preserve">(Folder 1): Tài liệu chung: </w:t>
      </w:r>
    </w:p>
    <w:p w14:paraId="4E246738" w14:textId="77777777" w:rsidR="00564C7A" w:rsidRPr="00564C7A" w:rsidRDefault="00564C7A" w:rsidP="00564C7A">
      <w:pPr>
        <w:spacing w:before="40" w:after="40" w:line="276" w:lineRule="auto"/>
        <w:ind w:firstLine="709"/>
        <w:rPr>
          <w:color w:val="000000" w:themeColor="text1"/>
          <w:sz w:val="26"/>
          <w:szCs w:val="26"/>
        </w:rPr>
      </w:pPr>
      <w:r w:rsidRPr="00564C7A">
        <w:rPr>
          <w:color w:val="000000" w:themeColor="text1"/>
          <w:sz w:val="26"/>
          <w:szCs w:val="26"/>
        </w:rPr>
        <w:lastRenderedPageBreak/>
        <w:t>- Bảng đáp ứng tính pháp lý hàng hóa và Bảng đáp ứng về kỹ thuật của hàng hóa chào thầu so sánh với yêu cầu kỹ thuật của E-HSMT (file excel)</w:t>
      </w:r>
    </w:p>
    <w:p w14:paraId="6598B29F" w14:textId="77777777" w:rsidR="00564C7A" w:rsidRPr="00564C7A" w:rsidRDefault="00564C7A" w:rsidP="00564C7A">
      <w:pPr>
        <w:spacing w:before="40" w:after="40" w:line="276" w:lineRule="auto"/>
        <w:ind w:firstLine="709"/>
        <w:rPr>
          <w:color w:val="000000" w:themeColor="text1"/>
          <w:sz w:val="26"/>
          <w:szCs w:val="26"/>
        </w:rPr>
      </w:pPr>
      <w:r w:rsidRPr="00564C7A">
        <w:rPr>
          <w:color w:val="000000" w:themeColor="text1"/>
          <w:sz w:val="26"/>
          <w:szCs w:val="26"/>
        </w:rPr>
        <w:t>- Các cam kết, kế hoạch, biện pháp… theo yêu cầu tại Mục 3 Chương III.</w:t>
      </w:r>
    </w:p>
    <w:p w14:paraId="2E097174" w14:textId="77777777" w:rsidR="00564C7A" w:rsidRPr="00564C7A" w:rsidRDefault="00564C7A" w:rsidP="00564C7A">
      <w:pPr>
        <w:spacing w:before="120" w:line="276" w:lineRule="auto"/>
        <w:ind w:left="720" w:firstLine="414"/>
        <w:rPr>
          <w:i/>
          <w:iCs/>
          <w:color w:val="000000" w:themeColor="text1"/>
          <w:sz w:val="26"/>
          <w:szCs w:val="26"/>
        </w:rPr>
      </w:pPr>
      <w:r w:rsidRPr="00564C7A">
        <w:rPr>
          <w:i/>
          <w:iCs/>
          <w:color w:val="000000" w:themeColor="text1"/>
          <w:sz w:val="26"/>
          <w:szCs w:val="26"/>
        </w:rPr>
        <w:t>… và các tài liệu liên quan khác (nếu có)</w:t>
      </w:r>
    </w:p>
    <w:p w14:paraId="3B523400" w14:textId="77777777" w:rsidR="00564C7A" w:rsidRPr="00564C7A" w:rsidRDefault="00564C7A" w:rsidP="00564C7A">
      <w:pPr>
        <w:spacing w:before="40" w:after="40" w:line="276" w:lineRule="auto"/>
        <w:ind w:firstLine="709"/>
        <w:rPr>
          <w:color w:val="000000" w:themeColor="text1"/>
          <w:sz w:val="26"/>
          <w:szCs w:val="26"/>
        </w:rPr>
      </w:pPr>
      <w:r w:rsidRPr="00564C7A">
        <w:rPr>
          <w:b/>
          <w:bCs/>
          <w:color w:val="000000" w:themeColor="text1"/>
          <w:sz w:val="26"/>
          <w:szCs w:val="26"/>
        </w:rPr>
        <w:t>Các thư mục về hàng hóa</w:t>
      </w:r>
      <w:r w:rsidRPr="00564C7A">
        <w:rPr>
          <w:color w:val="000000" w:themeColor="text1"/>
          <w:sz w:val="26"/>
          <w:szCs w:val="26"/>
        </w:rPr>
        <w:t xml:space="preserve"> </w:t>
      </w:r>
      <w:r w:rsidRPr="00564C7A">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564C7A">
        <w:rPr>
          <w:color w:val="000000" w:themeColor="text1"/>
          <w:sz w:val="26"/>
          <w:szCs w:val="26"/>
        </w:rPr>
        <w:t xml:space="preserve"> ví dụ:</w:t>
      </w:r>
    </w:p>
    <w:p w14:paraId="5BA1BB11" w14:textId="77777777" w:rsidR="00564C7A" w:rsidRPr="00564C7A" w:rsidRDefault="00564C7A" w:rsidP="00564C7A">
      <w:pPr>
        <w:spacing w:before="40" w:after="40" w:line="276" w:lineRule="auto"/>
        <w:ind w:firstLine="709"/>
        <w:rPr>
          <w:color w:val="000000" w:themeColor="text1"/>
          <w:sz w:val="26"/>
          <w:szCs w:val="26"/>
        </w:rPr>
      </w:pPr>
      <w:r w:rsidRPr="00564C7A">
        <w:rPr>
          <w:b/>
          <w:bCs/>
          <w:color w:val="000000" w:themeColor="text1"/>
          <w:sz w:val="26"/>
          <w:szCs w:val="26"/>
        </w:rPr>
        <w:t>(Folder STT 1, 3, 5):</w:t>
      </w:r>
    </w:p>
    <w:p w14:paraId="6692578F" w14:textId="77777777" w:rsidR="00564C7A" w:rsidRPr="00564C7A" w:rsidRDefault="00564C7A" w:rsidP="00564C7A">
      <w:pPr>
        <w:spacing w:before="40" w:after="40" w:line="276" w:lineRule="auto"/>
        <w:ind w:firstLine="709"/>
        <w:rPr>
          <w:color w:val="000000" w:themeColor="text1"/>
          <w:sz w:val="26"/>
          <w:szCs w:val="26"/>
        </w:rPr>
      </w:pPr>
      <w:r w:rsidRPr="00564C7A">
        <w:rPr>
          <w:b/>
          <w:bCs/>
          <w:color w:val="000000" w:themeColor="text1"/>
          <w:sz w:val="26"/>
          <w:szCs w:val="26"/>
        </w:rPr>
        <w:t xml:space="preserve">- </w:t>
      </w:r>
      <w:r w:rsidRPr="00564C7A">
        <w:rPr>
          <w:color w:val="000000" w:themeColor="text1"/>
          <w:sz w:val="26"/>
          <w:szCs w:val="26"/>
        </w:rPr>
        <w:t xml:space="preserve">(File 1) Giấy phép bán hàng / Giấy ủy quyền (nếu có) </w:t>
      </w:r>
      <w:r w:rsidRPr="00564C7A">
        <w:rPr>
          <w:i/>
          <w:color w:val="000000" w:themeColor="text1"/>
          <w:sz w:val="26"/>
          <w:szCs w:val="26"/>
        </w:rPr>
        <w:t>(bao gồm: ủy quyền từ hãng chủ sở hữu, ủy quyền từ nhà phân phối…</w:t>
      </w:r>
      <w:r w:rsidRPr="00564C7A">
        <w:rPr>
          <w:color w:val="000000" w:themeColor="text1"/>
          <w:sz w:val="26"/>
          <w:szCs w:val="26"/>
        </w:rPr>
        <w:t>)</w:t>
      </w:r>
    </w:p>
    <w:p w14:paraId="173607BB" w14:textId="77777777" w:rsidR="00564C7A" w:rsidRPr="00564C7A" w:rsidRDefault="00564C7A" w:rsidP="00564C7A">
      <w:pPr>
        <w:spacing w:before="40" w:after="40" w:line="276" w:lineRule="auto"/>
        <w:ind w:firstLine="709"/>
        <w:rPr>
          <w:color w:val="000000" w:themeColor="text1"/>
          <w:sz w:val="26"/>
          <w:szCs w:val="26"/>
        </w:rPr>
      </w:pPr>
      <w:r w:rsidRPr="00564C7A">
        <w:rPr>
          <w:color w:val="000000" w:themeColor="text1"/>
          <w:sz w:val="26"/>
          <w:szCs w:val="26"/>
        </w:rPr>
        <w:t>- (File 2) Bản kết quả phân loại thiết bị y tế</w:t>
      </w:r>
    </w:p>
    <w:p w14:paraId="0ED3514D" w14:textId="77777777" w:rsidR="00564C7A" w:rsidRPr="00564C7A" w:rsidRDefault="00564C7A" w:rsidP="00564C7A">
      <w:pPr>
        <w:spacing w:before="40" w:after="40" w:line="276" w:lineRule="auto"/>
        <w:ind w:firstLine="709"/>
        <w:rPr>
          <w:color w:val="000000" w:themeColor="text1"/>
          <w:sz w:val="26"/>
          <w:szCs w:val="26"/>
        </w:rPr>
      </w:pPr>
      <w:r w:rsidRPr="00564C7A">
        <w:rPr>
          <w:color w:val="000000" w:themeColor="text1"/>
          <w:sz w:val="26"/>
          <w:szCs w:val="26"/>
        </w:rPr>
        <w:t xml:space="preserve">- (File 3) Số lưu hành </w:t>
      </w:r>
      <w:r w:rsidRPr="00564C7A">
        <w:rPr>
          <w:i/>
          <w:color w:val="000000" w:themeColor="text1"/>
          <w:sz w:val="26"/>
          <w:szCs w:val="26"/>
        </w:rPr>
        <w:t>(bao gồm: Phiếu tiếp nhận/Phiếu thông tin hồ sơ công bố tiêu chuẩn áp dụng, giấy chứng nhận đăng ký lưu hành, giấy phép nhập khẩu v.v…)</w:t>
      </w:r>
    </w:p>
    <w:p w14:paraId="5BE2AB92" w14:textId="77777777" w:rsidR="00564C7A" w:rsidRPr="00564C7A" w:rsidRDefault="00564C7A" w:rsidP="00564C7A">
      <w:pPr>
        <w:spacing w:before="40" w:after="40" w:line="276" w:lineRule="auto"/>
        <w:ind w:firstLine="709"/>
        <w:rPr>
          <w:color w:val="000000" w:themeColor="text1"/>
          <w:sz w:val="26"/>
          <w:szCs w:val="26"/>
        </w:rPr>
      </w:pPr>
      <w:r w:rsidRPr="00564C7A">
        <w:rPr>
          <w:color w:val="000000" w:themeColor="text1"/>
          <w:sz w:val="26"/>
          <w:szCs w:val="26"/>
        </w:rPr>
        <w:t xml:space="preserve">- (File 4) Chứng nhận chất lượng </w:t>
      </w:r>
      <w:r w:rsidRPr="00564C7A">
        <w:rPr>
          <w:i/>
          <w:color w:val="000000" w:themeColor="text1"/>
          <w:sz w:val="26"/>
          <w:szCs w:val="26"/>
        </w:rPr>
        <w:t>(bao gồm: ISO 13485, ISO 9001, CE, FDA…)</w:t>
      </w:r>
    </w:p>
    <w:p w14:paraId="21DCED83" w14:textId="77777777" w:rsidR="00564C7A" w:rsidRPr="00564C7A" w:rsidRDefault="00564C7A" w:rsidP="00564C7A">
      <w:pPr>
        <w:spacing w:before="40" w:after="40" w:line="276" w:lineRule="auto"/>
        <w:ind w:firstLine="709"/>
        <w:rPr>
          <w:color w:val="000000" w:themeColor="text1"/>
          <w:sz w:val="26"/>
          <w:szCs w:val="26"/>
        </w:rPr>
      </w:pPr>
      <w:r w:rsidRPr="00564C7A">
        <w:rPr>
          <w:color w:val="000000" w:themeColor="text1"/>
          <w:sz w:val="26"/>
          <w:szCs w:val="26"/>
        </w:rPr>
        <w:t>- (File 5) Catalogue</w:t>
      </w:r>
    </w:p>
    <w:p w14:paraId="33907C87" w14:textId="77777777" w:rsidR="00564C7A" w:rsidRPr="00564C7A" w:rsidRDefault="00564C7A" w:rsidP="00564C7A">
      <w:pPr>
        <w:spacing w:before="40" w:after="40" w:line="276" w:lineRule="auto"/>
        <w:ind w:firstLine="709"/>
        <w:rPr>
          <w:color w:val="000000" w:themeColor="text1"/>
          <w:sz w:val="26"/>
          <w:szCs w:val="26"/>
        </w:rPr>
      </w:pPr>
      <w:r w:rsidRPr="00564C7A">
        <w:rPr>
          <w:color w:val="000000" w:themeColor="text1"/>
          <w:sz w:val="26"/>
          <w:szCs w:val="26"/>
        </w:rPr>
        <w:t>- (File 6) Datasheet</w:t>
      </w:r>
    </w:p>
    <w:p w14:paraId="49061AE3" w14:textId="77777777" w:rsidR="00564C7A" w:rsidRPr="00564C7A" w:rsidRDefault="00564C7A" w:rsidP="00564C7A">
      <w:pPr>
        <w:spacing w:before="40" w:after="40" w:line="276" w:lineRule="auto"/>
        <w:ind w:firstLine="709"/>
        <w:rPr>
          <w:color w:val="000000" w:themeColor="text1"/>
          <w:sz w:val="26"/>
          <w:szCs w:val="26"/>
        </w:rPr>
      </w:pPr>
      <w:r w:rsidRPr="00564C7A">
        <w:rPr>
          <w:color w:val="000000" w:themeColor="text1"/>
          <w:sz w:val="26"/>
          <w:szCs w:val="26"/>
        </w:rPr>
        <w:t>- (File 7) Instruction for Use</w:t>
      </w:r>
    </w:p>
    <w:p w14:paraId="0A425A20" w14:textId="77777777" w:rsidR="00564C7A" w:rsidRPr="00564C7A" w:rsidRDefault="00564C7A" w:rsidP="00564C7A">
      <w:pPr>
        <w:spacing w:before="40" w:after="40" w:line="276" w:lineRule="auto"/>
        <w:ind w:firstLine="709"/>
        <w:rPr>
          <w:color w:val="000000" w:themeColor="text1"/>
          <w:sz w:val="26"/>
          <w:szCs w:val="26"/>
        </w:rPr>
      </w:pPr>
      <w:r w:rsidRPr="00564C7A">
        <w:rPr>
          <w:color w:val="000000" w:themeColor="text1"/>
          <w:sz w:val="26"/>
          <w:szCs w:val="26"/>
        </w:rPr>
        <w:t>- Các tài liệu liên quan khác (nếu có)….</w:t>
      </w:r>
    </w:p>
    <w:p w14:paraId="2E882111" w14:textId="77777777" w:rsidR="00564C7A" w:rsidRPr="00564C7A" w:rsidRDefault="00564C7A" w:rsidP="00564C7A">
      <w:pPr>
        <w:spacing w:before="40" w:after="40" w:line="276" w:lineRule="auto"/>
        <w:ind w:firstLine="709"/>
        <w:rPr>
          <w:b/>
          <w:bCs/>
          <w:i/>
          <w:iCs/>
          <w:color w:val="000000" w:themeColor="text1"/>
          <w:sz w:val="26"/>
          <w:szCs w:val="26"/>
        </w:rPr>
      </w:pPr>
      <w:r w:rsidRPr="00564C7A">
        <w:rPr>
          <w:b/>
          <w:bCs/>
          <w:i/>
          <w:iCs/>
          <w:color w:val="000000" w:themeColor="text1"/>
          <w:sz w:val="26"/>
          <w:szCs w:val="26"/>
        </w:rPr>
        <w:t xml:space="preserve">Lưu ý: </w:t>
      </w:r>
    </w:p>
    <w:p w14:paraId="37695FCB" w14:textId="77777777" w:rsidR="00564C7A" w:rsidRPr="00564C7A" w:rsidRDefault="00564C7A" w:rsidP="00564C7A">
      <w:pPr>
        <w:pStyle w:val="ListParagraph"/>
        <w:numPr>
          <w:ilvl w:val="0"/>
          <w:numId w:val="7"/>
        </w:numPr>
        <w:tabs>
          <w:tab w:val="left" w:pos="993"/>
        </w:tabs>
        <w:spacing w:before="40" w:after="40" w:line="276" w:lineRule="auto"/>
        <w:ind w:left="0" w:firstLine="709"/>
        <w:rPr>
          <w:i/>
          <w:iCs/>
          <w:color w:val="000000" w:themeColor="text1"/>
          <w:sz w:val="26"/>
          <w:szCs w:val="26"/>
        </w:rPr>
      </w:pPr>
      <w:r w:rsidRPr="00564C7A">
        <w:rPr>
          <w:i/>
          <w:iCs/>
          <w:color w:val="000000" w:themeColor="text1"/>
          <w:sz w:val="26"/>
          <w:szCs w:val="26"/>
        </w:rPr>
        <w:t>Đề nghị nhà thầu tách riêng từng file tài liệu kỹ thuật (catalogue, datasheet…), không gộp chung tất cả tài liệu kỹ thuật vào 1 file.</w:t>
      </w:r>
    </w:p>
    <w:p w14:paraId="608CC7AF" w14:textId="77777777" w:rsidR="00564C7A" w:rsidRPr="00564C7A" w:rsidRDefault="00564C7A" w:rsidP="00564C7A">
      <w:pPr>
        <w:pStyle w:val="SectionVIHeader"/>
        <w:spacing w:before="0" w:after="60" w:line="276" w:lineRule="auto"/>
        <w:ind w:firstLine="709"/>
        <w:jc w:val="left"/>
        <w:rPr>
          <w:color w:val="000000" w:themeColor="text1"/>
          <w:sz w:val="26"/>
          <w:szCs w:val="26"/>
          <w:lang w:val="vi-VN"/>
        </w:rPr>
      </w:pPr>
      <w:r w:rsidRPr="00564C7A">
        <w:rPr>
          <w:color w:val="000000" w:themeColor="text1"/>
          <w:sz w:val="26"/>
          <w:szCs w:val="26"/>
          <w:lang w:val="vi-VN"/>
        </w:rPr>
        <w:t>Mục 2. Bản vẽ: Không có bản vẽ.</w:t>
      </w:r>
    </w:p>
    <w:p w14:paraId="13D575B8" w14:textId="77777777" w:rsidR="00564C7A" w:rsidRPr="00564C7A" w:rsidRDefault="00564C7A" w:rsidP="00564C7A">
      <w:pPr>
        <w:pStyle w:val="SectionVIHeader"/>
        <w:widowControl w:val="0"/>
        <w:spacing w:before="0" w:after="60" w:line="276" w:lineRule="auto"/>
        <w:ind w:firstLine="709"/>
        <w:jc w:val="left"/>
        <w:rPr>
          <w:color w:val="000000" w:themeColor="text1"/>
          <w:sz w:val="26"/>
          <w:szCs w:val="26"/>
          <w:lang w:val="vi-VN"/>
        </w:rPr>
      </w:pPr>
      <w:r w:rsidRPr="00564C7A">
        <w:rPr>
          <w:color w:val="000000" w:themeColor="text1"/>
          <w:sz w:val="26"/>
          <w:szCs w:val="26"/>
          <w:lang w:val="vi-VN"/>
        </w:rPr>
        <w:t>Mục 3. Kiểm tra và thử nghiệm</w:t>
      </w:r>
    </w:p>
    <w:p w14:paraId="7F11D1F5" w14:textId="77777777" w:rsidR="00564C7A" w:rsidRPr="00564C7A" w:rsidRDefault="00564C7A" w:rsidP="00564C7A">
      <w:pPr>
        <w:widowControl w:val="0"/>
        <w:spacing w:after="60" w:line="276" w:lineRule="auto"/>
        <w:ind w:firstLine="720"/>
        <w:rPr>
          <w:color w:val="000000" w:themeColor="text1"/>
          <w:sz w:val="26"/>
          <w:szCs w:val="26"/>
          <w:lang w:val="vi-VN"/>
        </w:rPr>
      </w:pPr>
      <w:r w:rsidRPr="00564C7A">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69B09418" w14:textId="77777777" w:rsidR="00564C7A" w:rsidRPr="00564C7A" w:rsidRDefault="00564C7A" w:rsidP="00564C7A">
      <w:pPr>
        <w:widowControl w:val="0"/>
        <w:spacing w:after="60" w:line="276" w:lineRule="auto"/>
        <w:ind w:right="138"/>
        <w:rPr>
          <w:color w:val="000000" w:themeColor="text1"/>
          <w:sz w:val="26"/>
          <w:szCs w:val="26"/>
          <w:lang w:val="vi-VN"/>
        </w:rPr>
      </w:pPr>
      <w:r w:rsidRPr="00564C7A">
        <w:rPr>
          <w:color w:val="000000" w:themeColor="text1"/>
          <w:sz w:val="26"/>
          <w:szCs w:val="26"/>
          <w:lang w:val="vi-VN"/>
        </w:rPr>
        <w:lastRenderedPageBreak/>
        <w:tab/>
        <w:t>+ Địa điểm: Tại đơn vị sử dụng.</w:t>
      </w:r>
    </w:p>
    <w:p w14:paraId="362E52BB" w14:textId="77777777" w:rsidR="00564C7A" w:rsidRPr="00564C7A" w:rsidRDefault="00564C7A" w:rsidP="00564C7A">
      <w:pPr>
        <w:widowControl w:val="0"/>
        <w:spacing w:after="60" w:line="276" w:lineRule="auto"/>
        <w:rPr>
          <w:color w:val="000000" w:themeColor="text1"/>
          <w:sz w:val="26"/>
          <w:szCs w:val="26"/>
        </w:rPr>
      </w:pPr>
      <w:r w:rsidRPr="00564C7A">
        <w:rPr>
          <w:color w:val="000000" w:themeColor="text1"/>
          <w:sz w:val="26"/>
          <w:szCs w:val="26"/>
          <w:lang w:val="vi-VN"/>
        </w:rPr>
        <w:tab/>
      </w:r>
      <w:r w:rsidRPr="00564C7A">
        <w:rPr>
          <w:color w:val="000000" w:themeColor="text1"/>
          <w:sz w:val="26"/>
          <w:szCs w:val="26"/>
        </w:rPr>
        <w:t>+ Thời gian: do các bên thỏa thuận;</w:t>
      </w:r>
    </w:p>
    <w:p w14:paraId="2A28ACFF" w14:textId="77777777" w:rsidR="00564C7A" w:rsidRPr="00564C7A" w:rsidRDefault="00564C7A" w:rsidP="00564C7A">
      <w:pPr>
        <w:widowControl w:val="0"/>
        <w:spacing w:after="60" w:line="276" w:lineRule="auto"/>
        <w:rPr>
          <w:color w:val="000000" w:themeColor="text1"/>
          <w:sz w:val="26"/>
          <w:szCs w:val="26"/>
        </w:rPr>
      </w:pPr>
      <w:r w:rsidRPr="00564C7A">
        <w:rPr>
          <w:color w:val="000000" w:themeColor="text1"/>
          <w:sz w:val="26"/>
          <w:szCs w:val="26"/>
        </w:rPr>
        <w:tab/>
        <w:t>+ Nội dung kiểm tra: kiểm tra toàn bộ hàng hóa theo yêu cầu của hợp đồng;</w:t>
      </w:r>
    </w:p>
    <w:p w14:paraId="75817D0A" w14:textId="77777777" w:rsidR="00564C7A" w:rsidRPr="00564C7A" w:rsidRDefault="00564C7A" w:rsidP="00564C7A">
      <w:pPr>
        <w:widowControl w:val="0"/>
        <w:spacing w:after="60" w:line="276" w:lineRule="auto"/>
        <w:rPr>
          <w:color w:val="000000" w:themeColor="text1"/>
          <w:sz w:val="26"/>
          <w:szCs w:val="26"/>
        </w:rPr>
      </w:pPr>
      <w:r w:rsidRPr="00564C7A">
        <w:rPr>
          <w:color w:val="000000" w:themeColor="text1"/>
          <w:sz w:val="26"/>
          <w:szCs w:val="26"/>
        </w:rPr>
        <w:tab/>
        <w:t>+ Chi phí tổ chức thực hiện: do nhà thầu chi trả.</w:t>
      </w:r>
    </w:p>
    <w:p w14:paraId="03A6D0A3" w14:textId="77777777" w:rsidR="00564C7A" w:rsidRPr="00564C7A" w:rsidRDefault="00564C7A" w:rsidP="00564C7A">
      <w:pPr>
        <w:widowControl w:val="0"/>
        <w:spacing w:after="60" w:line="276" w:lineRule="auto"/>
        <w:rPr>
          <w:color w:val="000000" w:themeColor="text1"/>
          <w:sz w:val="26"/>
          <w:szCs w:val="26"/>
        </w:rPr>
      </w:pPr>
      <w:r w:rsidRPr="00564C7A">
        <w:rPr>
          <w:color w:val="000000" w:themeColor="text1"/>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061CA56C" w14:textId="77777777" w:rsidR="00096305" w:rsidRPr="00564C7A" w:rsidRDefault="00096305" w:rsidP="00564C7A"/>
    <w:sectPr w:rsidR="00096305" w:rsidRPr="00564C7A" w:rsidSect="00096305">
      <w:pgSz w:w="15840" w:h="12240" w:orient="landscape"/>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1934ACD"/>
    <w:multiLevelType w:val="hybridMultilevel"/>
    <w:tmpl w:val="CFA22B16"/>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48757370"/>
    <w:multiLevelType w:val="hybridMultilevel"/>
    <w:tmpl w:val="DC80D030"/>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1D6D14"/>
    <w:multiLevelType w:val="hybridMultilevel"/>
    <w:tmpl w:val="B540EC04"/>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241209383">
    <w:abstractNumId w:val="9"/>
  </w:num>
  <w:num w:numId="2" w16cid:durableId="1460103741">
    <w:abstractNumId w:val="10"/>
  </w:num>
  <w:num w:numId="3" w16cid:durableId="243806272">
    <w:abstractNumId w:val="2"/>
  </w:num>
  <w:num w:numId="4" w16cid:durableId="884024966">
    <w:abstractNumId w:val="5"/>
  </w:num>
  <w:num w:numId="5" w16cid:durableId="1555005426">
    <w:abstractNumId w:val="8"/>
  </w:num>
  <w:num w:numId="6" w16cid:durableId="1859155332">
    <w:abstractNumId w:val="0"/>
  </w:num>
  <w:num w:numId="7" w16cid:durableId="1214999966">
    <w:abstractNumId w:val="3"/>
  </w:num>
  <w:num w:numId="8" w16cid:durableId="248999519">
    <w:abstractNumId w:val="4"/>
  </w:num>
  <w:num w:numId="9" w16cid:durableId="1697464775">
    <w:abstractNumId w:val="1"/>
  </w:num>
  <w:num w:numId="10" w16cid:durableId="667442252">
    <w:abstractNumId w:val="7"/>
  </w:num>
  <w:num w:numId="11" w16cid:durableId="614485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305"/>
    <w:rsid w:val="000122C8"/>
    <w:rsid w:val="00096305"/>
    <w:rsid w:val="0022374F"/>
    <w:rsid w:val="00564C7A"/>
    <w:rsid w:val="00626E7F"/>
    <w:rsid w:val="009015E2"/>
    <w:rsid w:val="00BF6213"/>
    <w:rsid w:val="00F827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01F9"/>
  <w15:chartTrackingRefBased/>
  <w15:docId w15:val="{B5B048BB-AE8A-4837-9E7E-B0E9A9CD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305"/>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0963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0963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630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63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63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63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3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3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3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096305"/>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0963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63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63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63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63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3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3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305"/>
    <w:rPr>
      <w:rFonts w:eastAsiaTheme="majorEastAsia" w:cstheme="majorBidi"/>
      <w:color w:val="272727" w:themeColor="text1" w:themeTint="D8"/>
    </w:rPr>
  </w:style>
  <w:style w:type="paragraph" w:styleId="Title">
    <w:name w:val="Title"/>
    <w:basedOn w:val="Normal"/>
    <w:next w:val="Normal"/>
    <w:link w:val="TitleChar"/>
    <w:uiPriority w:val="10"/>
    <w:qFormat/>
    <w:rsid w:val="000963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3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3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3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305"/>
    <w:pPr>
      <w:spacing w:before="160"/>
      <w:jc w:val="center"/>
    </w:pPr>
    <w:rPr>
      <w:i/>
      <w:iCs/>
      <w:color w:val="404040" w:themeColor="text1" w:themeTint="BF"/>
    </w:rPr>
  </w:style>
  <w:style w:type="character" w:customStyle="1" w:styleId="QuoteChar">
    <w:name w:val="Quote Char"/>
    <w:basedOn w:val="DefaultParagraphFont"/>
    <w:link w:val="Quote"/>
    <w:uiPriority w:val="29"/>
    <w:rsid w:val="0009630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096305"/>
    <w:pPr>
      <w:ind w:left="720"/>
      <w:contextualSpacing/>
    </w:pPr>
  </w:style>
  <w:style w:type="character" w:styleId="IntenseEmphasis">
    <w:name w:val="Intense Emphasis"/>
    <w:basedOn w:val="DefaultParagraphFont"/>
    <w:uiPriority w:val="21"/>
    <w:qFormat/>
    <w:rsid w:val="00096305"/>
    <w:rPr>
      <w:i/>
      <w:iCs/>
      <w:color w:val="2F5496" w:themeColor="accent1" w:themeShade="BF"/>
    </w:rPr>
  </w:style>
  <w:style w:type="paragraph" w:styleId="IntenseQuote">
    <w:name w:val="Intense Quote"/>
    <w:basedOn w:val="Normal"/>
    <w:next w:val="Normal"/>
    <w:link w:val="IntenseQuoteChar"/>
    <w:uiPriority w:val="30"/>
    <w:qFormat/>
    <w:rsid w:val="000963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6305"/>
    <w:rPr>
      <w:i/>
      <w:iCs/>
      <w:color w:val="2F5496" w:themeColor="accent1" w:themeShade="BF"/>
    </w:rPr>
  </w:style>
  <w:style w:type="character" w:styleId="IntenseReference">
    <w:name w:val="Intense Reference"/>
    <w:basedOn w:val="DefaultParagraphFont"/>
    <w:uiPriority w:val="32"/>
    <w:qFormat/>
    <w:rsid w:val="00096305"/>
    <w:rPr>
      <w:b/>
      <w:bCs/>
      <w:smallCaps/>
      <w:color w:val="2F5496" w:themeColor="accent1" w:themeShade="BF"/>
      <w:spacing w:val="5"/>
    </w:rPr>
  </w:style>
  <w:style w:type="paragraph" w:customStyle="1" w:styleId="Style11">
    <w:name w:val="Style 11"/>
    <w:basedOn w:val="Normal"/>
    <w:rsid w:val="00096305"/>
    <w:pPr>
      <w:widowControl w:val="0"/>
      <w:autoSpaceDE w:val="0"/>
      <w:autoSpaceDN w:val="0"/>
      <w:spacing w:line="384" w:lineRule="atLeast"/>
      <w:jc w:val="left"/>
    </w:pPr>
    <w:rPr>
      <w:szCs w:val="24"/>
    </w:rPr>
  </w:style>
  <w:style w:type="paragraph" w:customStyle="1" w:styleId="SectionVIHeader">
    <w:name w:val="Section VI. Header"/>
    <w:basedOn w:val="Normal"/>
    <w:rsid w:val="00096305"/>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96305"/>
  </w:style>
  <w:style w:type="character" w:customStyle="1" w:styleId="Other">
    <w:name w:val="Other_"/>
    <w:link w:val="Other0"/>
    <w:uiPriority w:val="99"/>
    <w:rsid w:val="00096305"/>
    <w:rPr>
      <w:rFonts w:cs="Times New Roman"/>
      <w:i/>
      <w:iCs/>
      <w:sz w:val="26"/>
      <w:szCs w:val="26"/>
      <w:shd w:val="clear" w:color="auto" w:fill="FFFFFF"/>
    </w:rPr>
  </w:style>
  <w:style w:type="paragraph" w:customStyle="1" w:styleId="Other0">
    <w:name w:val="Other"/>
    <w:basedOn w:val="Normal"/>
    <w:link w:val="Other"/>
    <w:uiPriority w:val="99"/>
    <w:rsid w:val="00096305"/>
    <w:pPr>
      <w:widowControl w:val="0"/>
      <w:shd w:val="clear" w:color="auto" w:fill="FFFFFF"/>
      <w:spacing w:after="100" w:line="262" w:lineRule="auto"/>
      <w:ind w:firstLine="400"/>
      <w:jc w:val="center"/>
    </w:pPr>
    <w:rPr>
      <w:rFonts w:asciiTheme="minorHAnsi" w:eastAsiaTheme="minorEastAsia" w:hAnsiTheme="minorHAnsi"/>
      <w:i/>
      <w:iCs/>
      <w:kern w:val="2"/>
      <w:sz w:val="26"/>
      <w:szCs w:val="26"/>
      <w:lang w:eastAsia="ko-KR"/>
      <w14:ligatures w14:val="standardContextual"/>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096305"/>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096305"/>
    <w:rPr>
      <w:rFonts w:cs="Times New Roman"/>
      <w:shd w:val="clear" w:color="auto" w:fill="FFFFFF"/>
    </w:rPr>
  </w:style>
  <w:style w:type="character" w:customStyle="1" w:styleId="Tablecaption">
    <w:name w:val="Table caption_"/>
    <w:link w:val="Tablecaption0"/>
    <w:uiPriority w:val="99"/>
    <w:rsid w:val="00096305"/>
    <w:rPr>
      <w:i/>
      <w:iCs/>
      <w:sz w:val="26"/>
      <w:szCs w:val="26"/>
      <w:shd w:val="clear" w:color="auto" w:fill="FFFFFF"/>
    </w:rPr>
  </w:style>
  <w:style w:type="paragraph" w:customStyle="1" w:styleId="Tablecaption0">
    <w:name w:val="Table caption"/>
    <w:basedOn w:val="Normal"/>
    <w:link w:val="Tablecaption"/>
    <w:uiPriority w:val="99"/>
    <w:rsid w:val="00096305"/>
    <w:pPr>
      <w:widowControl w:val="0"/>
      <w:shd w:val="clear" w:color="auto" w:fill="FFFFFF"/>
      <w:spacing w:line="312" w:lineRule="auto"/>
      <w:ind w:firstLine="520"/>
      <w:jc w:val="left"/>
    </w:pPr>
    <w:rPr>
      <w:rFonts w:asciiTheme="minorHAnsi" w:eastAsiaTheme="minorEastAsia" w:hAnsiTheme="minorHAnsi" w:cstheme="minorBidi"/>
      <w:i/>
      <w:iCs/>
      <w:kern w:val="2"/>
      <w:sz w:val="26"/>
      <w:szCs w:val="26"/>
      <w:lang w:eastAsia="ko-KR"/>
      <w14:ligatures w14:val="standardContextual"/>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096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2676</Words>
  <Characters>15257</Characters>
  <Application>Microsoft Office Word</Application>
  <DocSecurity>0</DocSecurity>
  <Lines>127</Lines>
  <Paragraphs>35</Paragraphs>
  <ScaleCrop>false</ScaleCrop>
  <Company/>
  <LinksUpToDate>false</LinksUpToDate>
  <CharactersWithSpaces>17898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2025-12-29T12:29:00Z</cp:lastPrinted>
  <dcterms:created xsi:type="dcterms:W3CDTF">2025-12-29T16:23:00Z</dcterms:created>
  <dcterms:modified xsi:type="dcterms:W3CDTF">2025-12-29T16:23:00Z</dcterms:modified>
</cp:coreProperties>
</file>